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10449" w14:textId="1DA1C10E" w:rsidR="00B10411" w:rsidRPr="00E23591" w:rsidRDefault="00770EB2" w:rsidP="00770EB2">
      <w:pPr>
        <w:pStyle w:val="Heading3"/>
        <w:pBdr>
          <w:bottom w:val="single" w:sz="4" w:space="1" w:color="auto"/>
        </w:pBdr>
        <w:rPr>
          <w:sz w:val="72"/>
          <w:szCs w:val="72"/>
        </w:rPr>
      </w:pPr>
      <w:r w:rsidRPr="00DD1D88">
        <w:rPr>
          <w:noProof/>
          <w:sz w:val="20"/>
          <w:szCs w:val="20"/>
        </w:rPr>
        <mc:AlternateContent>
          <mc:Choice Requires="wps">
            <w:drawing>
              <wp:anchor distT="0" distB="0" distL="114300" distR="114300" simplePos="0" relativeHeight="251659264" behindDoc="0" locked="0" layoutInCell="1" allowOverlap="1" wp14:anchorId="633F4D4D" wp14:editId="6AA52B82">
                <wp:simplePos x="0" y="0"/>
                <wp:positionH relativeFrom="margin">
                  <wp:posOffset>-7619365</wp:posOffset>
                </wp:positionH>
                <wp:positionV relativeFrom="paragraph">
                  <wp:posOffset>1031875</wp:posOffset>
                </wp:positionV>
                <wp:extent cx="6000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EF0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9.95pt,81.25pt" to="-12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" strokecolor="#5b9bd5 [3204]" strokeweight=".5pt">
                <v:stroke joinstyle="miter"/>
                <w10:wrap anchorx="margin"/>
              </v:line>
            </w:pict>
          </mc:Fallback>
        </mc:AlternateContent>
      </w:r>
      <w:r w:rsidR="001D31C0" w:rsidRPr="00E23591">
        <w:rPr>
          <w:sz w:val="72"/>
          <w:szCs w:val="72"/>
        </w:rPr>
        <w:t>Ramy Nassif</w:t>
      </w:r>
    </w:p>
    <w:p w14:paraId="070893FF" w14:textId="07314B84" w:rsidR="001D31C0" w:rsidRPr="00DD1D88" w:rsidRDefault="00770EB2" w:rsidP="00393946">
      <w:pPr>
        <w:rPr>
          <w:sz w:val="20"/>
          <w:szCs w:val="20"/>
        </w:rPr>
      </w:pPr>
      <w:r>
        <w:rPr>
          <w:sz w:val="20"/>
          <w:szCs w:val="20"/>
        </w:rPr>
        <w:t>R</w:t>
      </w:r>
      <w:r w:rsidRPr="00770EB2">
        <w:rPr>
          <w:sz w:val="20"/>
          <w:szCs w:val="20"/>
        </w:rPr>
        <w:t>amyshoukry_86@yahoo.com</w:t>
      </w:r>
      <w:r>
        <w:rPr>
          <w:sz w:val="20"/>
          <w:szCs w:val="20"/>
        </w:rPr>
        <w:t xml:space="preserve">   </w:t>
      </w:r>
      <w:r w:rsidR="00305C51" w:rsidRPr="00770EB2">
        <w:rPr>
          <w:sz w:val="20"/>
          <w:szCs w:val="20"/>
        </w:rPr>
        <w:t xml:space="preserve">615-743-5859   </w:t>
      </w:r>
      <w:r w:rsidR="00305C51" w:rsidRPr="00DD1D88">
        <w:rPr>
          <w:sz w:val="20"/>
          <w:szCs w:val="20"/>
        </w:rPr>
        <w:t xml:space="preserve"> </w:t>
      </w:r>
      <w:r>
        <w:rPr>
          <w:sz w:val="20"/>
          <w:szCs w:val="20"/>
        </w:rPr>
        <w:t xml:space="preserve"> </w:t>
      </w:r>
      <w:r w:rsidR="00AF2EBF" w:rsidRPr="00AF2EBF">
        <w:rPr>
          <w:sz w:val="20"/>
          <w:szCs w:val="20"/>
        </w:rPr>
        <w:t>www.linkedin.com/in/ramysnassif/</w:t>
      </w:r>
      <w:r>
        <w:rPr>
          <w:sz w:val="20"/>
          <w:szCs w:val="20"/>
        </w:rPr>
        <w:t xml:space="preserve">        </w:t>
      </w:r>
      <w:r w:rsidR="001D31C0" w:rsidRPr="00770EB2">
        <w:rPr>
          <w:sz w:val="20"/>
          <w:szCs w:val="20"/>
        </w:rPr>
        <w:t xml:space="preserve">213 </w:t>
      </w:r>
      <w:proofErr w:type="spellStart"/>
      <w:r w:rsidR="001D31C0" w:rsidRPr="00770EB2">
        <w:rPr>
          <w:sz w:val="20"/>
          <w:szCs w:val="20"/>
        </w:rPr>
        <w:t>Briarcotes</w:t>
      </w:r>
      <w:proofErr w:type="spellEnd"/>
      <w:r w:rsidR="001D31C0" w:rsidRPr="00770EB2">
        <w:rPr>
          <w:sz w:val="20"/>
          <w:szCs w:val="20"/>
        </w:rPr>
        <w:t xml:space="preserve"> </w:t>
      </w:r>
      <w:r w:rsidR="000B02B7" w:rsidRPr="00770EB2">
        <w:rPr>
          <w:sz w:val="20"/>
          <w:szCs w:val="20"/>
        </w:rPr>
        <w:t>Circle La</w:t>
      </w:r>
      <w:r w:rsidR="00393946" w:rsidRPr="00770EB2">
        <w:rPr>
          <w:sz w:val="20"/>
          <w:szCs w:val="20"/>
        </w:rPr>
        <w:t xml:space="preserve"> V</w:t>
      </w:r>
      <w:r w:rsidR="003E3782">
        <w:rPr>
          <w:sz w:val="20"/>
          <w:szCs w:val="20"/>
        </w:rPr>
        <w:t>ergne, TN 37086</w:t>
      </w:r>
      <w:r>
        <w:rPr>
          <w:sz w:val="20"/>
          <w:szCs w:val="20"/>
        </w:rPr>
        <w:t xml:space="preserve">       </w:t>
      </w:r>
    </w:p>
    <w:p w14:paraId="57F1E12B" w14:textId="77777777" w:rsidR="000C40AC" w:rsidRPr="000C40AC" w:rsidRDefault="009D4C1D" w:rsidP="000C40AC">
      <w:pPr>
        <w:pBdr>
          <w:bottom w:val="single" w:sz="4" w:space="1" w:color="auto"/>
        </w:pBdr>
        <w:tabs>
          <w:tab w:val="left" w:pos="0"/>
        </w:tabs>
        <w:rPr>
          <w:sz w:val="20"/>
          <w:szCs w:val="20"/>
        </w:rPr>
      </w:pPr>
      <w:r w:rsidRPr="00E23591">
        <w:rPr>
          <w:b/>
          <w:sz w:val="20"/>
          <w:szCs w:val="20"/>
        </w:rPr>
        <w:t>PROFILE</w:t>
      </w:r>
      <w:r w:rsidR="00B10411" w:rsidRPr="00E23591">
        <w:rPr>
          <w:b/>
          <w:sz w:val="20"/>
          <w:szCs w:val="20"/>
        </w:rPr>
        <w:t xml:space="preserve">  </w:t>
      </w:r>
    </w:p>
    <w:p w14:paraId="228F1262" w14:textId="77777777" w:rsidR="006B4903" w:rsidRPr="006B4903" w:rsidRDefault="006B4903" w:rsidP="00FE6770">
      <w:pPr>
        <w:pBdr>
          <w:bottom w:val="single" w:sz="4" w:space="1" w:color="auto"/>
        </w:pBdr>
        <w:tabs>
          <w:tab w:val="left" w:pos="0"/>
        </w:tabs>
        <w:rPr>
          <w:sz w:val="20"/>
          <w:szCs w:val="20"/>
        </w:rPr>
      </w:pPr>
      <w:r w:rsidRPr="006B4903">
        <w:rPr>
          <w:sz w:val="20"/>
          <w:szCs w:val="20"/>
        </w:rPr>
        <w:t>Self-motivated accounting graduate with 3 years of experience in financial analysis and reporting. Proven track record in preparing accurate financial statements and successfully resolving discrepancies. Fluent in Arabic and skilled in building relationships with clients and colleagues.</w:t>
      </w:r>
    </w:p>
    <w:p w14:paraId="0C525CAE" w14:textId="6BCC9578" w:rsidR="00E23591" w:rsidRPr="00335C44" w:rsidRDefault="00B10411" w:rsidP="00FE6770">
      <w:pPr>
        <w:pBdr>
          <w:bottom w:val="single" w:sz="4" w:space="1" w:color="auto"/>
        </w:pBdr>
        <w:tabs>
          <w:tab w:val="left" w:pos="0"/>
        </w:tabs>
        <w:rPr>
          <w:b/>
          <w:sz w:val="20"/>
          <w:szCs w:val="20"/>
        </w:rPr>
      </w:pPr>
      <w:r w:rsidRPr="00335C44">
        <w:rPr>
          <w:b/>
          <w:sz w:val="20"/>
          <w:szCs w:val="20"/>
        </w:rPr>
        <w:t xml:space="preserve">EDUCATION   </w:t>
      </w:r>
      <w:r w:rsidR="009D4C1D" w:rsidRPr="00335C44">
        <w:rPr>
          <w:b/>
          <w:sz w:val="20"/>
          <w:szCs w:val="20"/>
        </w:rPr>
        <w:t xml:space="preserve">   </w:t>
      </w:r>
      <w:r w:rsidR="001D3198" w:rsidRPr="00335C44">
        <w:rPr>
          <w:b/>
          <w:sz w:val="20"/>
          <w:szCs w:val="20"/>
        </w:rPr>
        <w:t xml:space="preserve">  </w:t>
      </w:r>
      <w:r w:rsidR="00300520" w:rsidRPr="00335C44">
        <w:rPr>
          <w:b/>
          <w:sz w:val="20"/>
          <w:szCs w:val="20"/>
        </w:rPr>
        <w:t xml:space="preserve">   </w:t>
      </w:r>
    </w:p>
    <w:p w14:paraId="1AC9769D" w14:textId="6F8DAA76" w:rsidR="00B10411" w:rsidRPr="00DD1D88" w:rsidRDefault="00B10411" w:rsidP="00300520">
      <w:pPr>
        <w:tabs>
          <w:tab w:val="left" w:pos="0"/>
        </w:tabs>
        <w:rPr>
          <w:sz w:val="20"/>
          <w:szCs w:val="20"/>
        </w:rPr>
      </w:pPr>
      <w:r w:rsidRPr="0034045C">
        <w:rPr>
          <w:b/>
          <w:sz w:val="20"/>
          <w:szCs w:val="20"/>
        </w:rPr>
        <w:t xml:space="preserve">Middle Tennessee State </w:t>
      </w:r>
      <w:r w:rsidR="00E23591" w:rsidRPr="0034045C">
        <w:rPr>
          <w:b/>
          <w:sz w:val="20"/>
          <w:szCs w:val="20"/>
        </w:rPr>
        <w:t xml:space="preserve">University                                                                                                </w:t>
      </w:r>
      <w:r w:rsidR="00F64736">
        <w:rPr>
          <w:b/>
          <w:sz w:val="20"/>
          <w:szCs w:val="20"/>
        </w:rPr>
        <w:t xml:space="preserve">  </w:t>
      </w:r>
      <w:r w:rsidR="00BB0423">
        <w:rPr>
          <w:b/>
          <w:sz w:val="20"/>
          <w:szCs w:val="20"/>
        </w:rPr>
        <w:t xml:space="preserve">   </w:t>
      </w:r>
      <w:r w:rsidR="00F64736">
        <w:rPr>
          <w:b/>
          <w:sz w:val="20"/>
          <w:szCs w:val="20"/>
        </w:rPr>
        <w:t xml:space="preserve"> </w:t>
      </w:r>
      <w:r w:rsidR="00BB0423">
        <w:rPr>
          <w:b/>
          <w:sz w:val="20"/>
          <w:szCs w:val="20"/>
        </w:rPr>
        <w:t xml:space="preserve"> </w:t>
      </w:r>
      <w:r w:rsidR="00464C98">
        <w:rPr>
          <w:b/>
          <w:sz w:val="20"/>
          <w:szCs w:val="20"/>
        </w:rPr>
        <w:t xml:space="preserve"> </w:t>
      </w:r>
      <w:r w:rsidR="00F64736">
        <w:rPr>
          <w:b/>
          <w:sz w:val="20"/>
          <w:szCs w:val="20"/>
        </w:rPr>
        <w:t xml:space="preserve"> </w:t>
      </w:r>
      <w:r w:rsidR="00A0538B">
        <w:rPr>
          <w:sz w:val="20"/>
          <w:szCs w:val="20"/>
        </w:rPr>
        <w:t>Murfreesboro, TN</w:t>
      </w:r>
    </w:p>
    <w:p w14:paraId="3DD82014" w14:textId="270E6D8E" w:rsidR="0062147D" w:rsidRPr="00DD1D88" w:rsidRDefault="0062147D" w:rsidP="00E23591">
      <w:pPr>
        <w:tabs>
          <w:tab w:val="left" w:pos="1980"/>
        </w:tabs>
        <w:rPr>
          <w:sz w:val="20"/>
          <w:szCs w:val="20"/>
        </w:rPr>
      </w:pPr>
      <w:r w:rsidRPr="00FE6770">
        <w:rPr>
          <w:i/>
          <w:sz w:val="20"/>
          <w:szCs w:val="20"/>
        </w:rPr>
        <w:t xml:space="preserve">Bachelor of </w:t>
      </w:r>
      <w:r w:rsidR="00F64736">
        <w:rPr>
          <w:i/>
          <w:sz w:val="20"/>
          <w:szCs w:val="20"/>
        </w:rPr>
        <w:t>Business Admin.</w:t>
      </w:r>
      <w:r w:rsidR="00E23591" w:rsidRPr="00FE6770">
        <w:rPr>
          <w:i/>
          <w:sz w:val="20"/>
          <w:szCs w:val="20"/>
        </w:rPr>
        <w:t xml:space="preserve"> </w:t>
      </w:r>
      <w:r w:rsidR="003E3782">
        <w:rPr>
          <w:i/>
          <w:sz w:val="20"/>
          <w:szCs w:val="20"/>
        </w:rPr>
        <w:t>i</w:t>
      </w:r>
      <w:r w:rsidR="003E3782" w:rsidRPr="00FE6770">
        <w:rPr>
          <w:i/>
          <w:sz w:val="20"/>
          <w:szCs w:val="20"/>
        </w:rPr>
        <w:t>n</w:t>
      </w:r>
      <w:r w:rsidR="00E23591" w:rsidRPr="00FE6770">
        <w:rPr>
          <w:i/>
          <w:sz w:val="20"/>
          <w:szCs w:val="20"/>
        </w:rPr>
        <w:t xml:space="preserve"> Accounting</w:t>
      </w:r>
      <w:r w:rsidR="00D22959" w:rsidRPr="00FE6770">
        <w:rPr>
          <w:i/>
          <w:sz w:val="20"/>
          <w:szCs w:val="20"/>
        </w:rPr>
        <w:t xml:space="preserve">                     </w:t>
      </w:r>
      <w:r w:rsidR="00E23591" w:rsidRPr="00FE6770">
        <w:rPr>
          <w:i/>
          <w:sz w:val="20"/>
          <w:szCs w:val="20"/>
        </w:rPr>
        <w:t xml:space="preserve">                                               </w:t>
      </w:r>
      <w:r w:rsidR="005E6F1B" w:rsidRPr="00FE6770">
        <w:rPr>
          <w:i/>
          <w:sz w:val="20"/>
          <w:szCs w:val="20"/>
        </w:rPr>
        <w:t xml:space="preserve"> </w:t>
      </w:r>
      <w:r w:rsidR="00F64736">
        <w:rPr>
          <w:i/>
          <w:sz w:val="20"/>
          <w:szCs w:val="20"/>
        </w:rPr>
        <w:t xml:space="preserve">                   </w:t>
      </w:r>
      <w:r w:rsidR="00BB0423">
        <w:rPr>
          <w:i/>
          <w:sz w:val="20"/>
          <w:szCs w:val="20"/>
        </w:rPr>
        <w:t xml:space="preserve">    </w:t>
      </w:r>
      <w:r w:rsidR="00464C98">
        <w:rPr>
          <w:i/>
          <w:sz w:val="20"/>
          <w:szCs w:val="20"/>
        </w:rPr>
        <w:t xml:space="preserve"> </w:t>
      </w:r>
      <w:r w:rsidR="009D4C1D" w:rsidRPr="00DD1D88">
        <w:rPr>
          <w:sz w:val="20"/>
          <w:szCs w:val="20"/>
        </w:rPr>
        <w:t>May</w:t>
      </w:r>
      <w:r w:rsidR="00D22959" w:rsidRPr="00DD1D88">
        <w:rPr>
          <w:sz w:val="20"/>
          <w:szCs w:val="20"/>
        </w:rPr>
        <w:t xml:space="preserve"> 2020</w:t>
      </w:r>
    </w:p>
    <w:p w14:paraId="491D49B0" w14:textId="59FD2C73" w:rsidR="00D93D3E" w:rsidRPr="00DD1D88" w:rsidRDefault="0062147D" w:rsidP="000C40AC">
      <w:pPr>
        <w:rPr>
          <w:sz w:val="20"/>
          <w:szCs w:val="20"/>
        </w:rPr>
      </w:pPr>
      <w:r w:rsidRPr="00E23591">
        <w:rPr>
          <w:sz w:val="20"/>
          <w:szCs w:val="20"/>
        </w:rPr>
        <w:t>M</w:t>
      </w:r>
      <w:r w:rsidR="00E23591" w:rsidRPr="00E23591">
        <w:rPr>
          <w:sz w:val="20"/>
          <w:szCs w:val="20"/>
        </w:rPr>
        <w:t>inor</w:t>
      </w:r>
      <w:r w:rsidR="00E23591">
        <w:rPr>
          <w:sz w:val="20"/>
          <w:szCs w:val="20"/>
        </w:rPr>
        <w:t xml:space="preserve"> in</w:t>
      </w:r>
      <w:r w:rsidRPr="00E23591">
        <w:rPr>
          <w:sz w:val="20"/>
          <w:szCs w:val="20"/>
        </w:rPr>
        <w:t xml:space="preserve"> </w:t>
      </w:r>
      <w:r w:rsidR="00E23591" w:rsidRPr="00E23591">
        <w:rPr>
          <w:sz w:val="20"/>
          <w:szCs w:val="20"/>
        </w:rPr>
        <w:t>Business</w:t>
      </w:r>
      <w:r w:rsidRPr="00E23591">
        <w:rPr>
          <w:sz w:val="20"/>
          <w:szCs w:val="20"/>
        </w:rPr>
        <w:t xml:space="preserve"> </w:t>
      </w:r>
      <w:r w:rsidR="00F64736">
        <w:rPr>
          <w:sz w:val="20"/>
          <w:szCs w:val="20"/>
        </w:rPr>
        <w:t>Administration</w:t>
      </w:r>
      <w:r w:rsidRPr="00E23591">
        <w:rPr>
          <w:sz w:val="20"/>
          <w:szCs w:val="20"/>
        </w:rPr>
        <w:t xml:space="preserve">                                   </w:t>
      </w:r>
      <w:r w:rsidR="00E23591">
        <w:rPr>
          <w:sz w:val="20"/>
          <w:szCs w:val="20"/>
        </w:rPr>
        <w:t xml:space="preserve">                                                 </w:t>
      </w:r>
      <w:r w:rsidR="00C8517D" w:rsidRPr="00E23591">
        <w:rPr>
          <w:sz w:val="20"/>
          <w:szCs w:val="20"/>
        </w:rPr>
        <w:t xml:space="preserve"> </w:t>
      </w:r>
      <w:r w:rsidR="00E23591">
        <w:rPr>
          <w:sz w:val="20"/>
          <w:szCs w:val="20"/>
        </w:rPr>
        <w:t xml:space="preserve">          </w:t>
      </w:r>
      <w:r w:rsidR="00F64736">
        <w:rPr>
          <w:sz w:val="20"/>
          <w:szCs w:val="20"/>
        </w:rPr>
        <w:t xml:space="preserve">        </w:t>
      </w:r>
      <w:r w:rsidR="00BB0423">
        <w:rPr>
          <w:sz w:val="20"/>
          <w:szCs w:val="20"/>
        </w:rPr>
        <w:t xml:space="preserve">     </w:t>
      </w:r>
      <w:r w:rsidR="00464C98">
        <w:rPr>
          <w:sz w:val="20"/>
          <w:szCs w:val="20"/>
        </w:rPr>
        <w:t xml:space="preserve"> </w:t>
      </w:r>
      <w:r w:rsidR="00F64736">
        <w:rPr>
          <w:sz w:val="20"/>
          <w:szCs w:val="20"/>
        </w:rPr>
        <w:t xml:space="preserve"> </w:t>
      </w:r>
      <w:r w:rsidR="00C8517D" w:rsidRPr="00E23591">
        <w:rPr>
          <w:sz w:val="20"/>
          <w:szCs w:val="20"/>
        </w:rPr>
        <w:t>GPA: 3.</w:t>
      </w:r>
      <w:r w:rsidR="008F43E4">
        <w:rPr>
          <w:sz w:val="20"/>
          <w:szCs w:val="20"/>
        </w:rPr>
        <w:t>6</w:t>
      </w:r>
      <w:r w:rsidR="000C40AC">
        <w:rPr>
          <w:sz w:val="20"/>
          <w:szCs w:val="20"/>
        </w:rPr>
        <w:t>4</w:t>
      </w:r>
      <w:r w:rsidR="00A0538B">
        <w:rPr>
          <w:sz w:val="20"/>
          <w:szCs w:val="20"/>
        </w:rPr>
        <w:t>/4.0</w:t>
      </w:r>
      <w:r w:rsidR="00393946" w:rsidRPr="00DD1D88">
        <w:rPr>
          <w:sz w:val="20"/>
          <w:szCs w:val="20"/>
        </w:rPr>
        <w:t xml:space="preserve">                      </w:t>
      </w:r>
    </w:p>
    <w:p w14:paraId="74A1F73A" w14:textId="77777777" w:rsidR="00E23591" w:rsidRPr="00335C44" w:rsidRDefault="0062147D" w:rsidP="00FE6770">
      <w:pPr>
        <w:pBdr>
          <w:bottom w:val="single" w:sz="4" w:space="1" w:color="auto"/>
        </w:pBdr>
        <w:contextualSpacing/>
        <w:rPr>
          <w:b/>
          <w:sz w:val="20"/>
          <w:szCs w:val="20"/>
        </w:rPr>
      </w:pPr>
      <w:r w:rsidRPr="00335C44">
        <w:rPr>
          <w:b/>
          <w:sz w:val="20"/>
          <w:szCs w:val="20"/>
        </w:rPr>
        <w:t>EXPERIENCE</w:t>
      </w:r>
      <w:r w:rsidR="00393946" w:rsidRPr="00335C44">
        <w:rPr>
          <w:b/>
          <w:sz w:val="20"/>
          <w:szCs w:val="20"/>
        </w:rPr>
        <w:t xml:space="preserve"> </w:t>
      </w:r>
    </w:p>
    <w:p w14:paraId="256DFEBD" w14:textId="77777777" w:rsidR="00B46389" w:rsidRDefault="00B46389" w:rsidP="00B10411">
      <w:pPr>
        <w:contextualSpacing/>
        <w:rPr>
          <w:b/>
          <w:sz w:val="20"/>
          <w:szCs w:val="20"/>
        </w:rPr>
      </w:pPr>
    </w:p>
    <w:p w14:paraId="2CF5C767" w14:textId="6907C8E2" w:rsidR="00B46389" w:rsidRDefault="00DE7785" w:rsidP="00B10411">
      <w:pPr>
        <w:contextualSpacing/>
        <w:rPr>
          <w:b/>
          <w:sz w:val="20"/>
          <w:szCs w:val="20"/>
        </w:rPr>
      </w:pPr>
      <w:r>
        <w:rPr>
          <w:b/>
          <w:sz w:val="20"/>
          <w:szCs w:val="20"/>
        </w:rPr>
        <w:t>Innovative Renal Care</w:t>
      </w:r>
      <w:r w:rsidR="00827A3E">
        <w:rPr>
          <w:b/>
          <w:sz w:val="20"/>
          <w:szCs w:val="20"/>
        </w:rPr>
        <w:t xml:space="preserve">                                                                                                                              </w:t>
      </w:r>
      <w:r w:rsidR="00827A3E" w:rsidRPr="00827A3E">
        <w:rPr>
          <w:sz w:val="20"/>
          <w:szCs w:val="20"/>
        </w:rPr>
        <w:t>Franklin, TN</w:t>
      </w:r>
    </w:p>
    <w:p w14:paraId="37CE79B2" w14:textId="1F6CDF56" w:rsidR="00DE7785" w:rsidRDefault="00DE7785" w:rsidP="00B10411">
      <w:pPr>
        <w:contextualSpacing/>
        <w:rPr>
          <w:sz w:val="20"/>
          <w:szCs w:val="20"/>
        </w:rPr>
      </w:pPr>
      <w:r w:rsidRPr="00A061FC">
        <w:rPr>
          <w:i/>
          <w:sz w:val="20"/>
          <w:szCs w:val="20"/>
        </w:rPr>
        <w:t>Staff Accountant</w:t>
      </w:r>
      <w:r>
        <w:rPr>
          <w:i/>
          <w:sz w:val="20"/>
          <w:szCs w:val="20"/>
        </w:rPr>
        <w:t xml:space="preserve">                                                                                                                                        </w:t>
      </w:r>
      <w:r w:rsidRPr="00DE7785">
        <w:rPr>
          <w:sz w:val="20"/>
          <w:szCs w:val="20"/>
        </w:rPr>
        <w:t>September 2022- Present</w:t>
      </w:r>
    </w:p>
    <w:p w14:paraId="1C9D95FE" w14:textId="77777777" w:rsidR="003F6409" w:rsidRDefault="003F6409" w:rsidP="00B10411">
      <w:pPr>
        <w:contextualSpacing/>
        <w:rPr>
          <w:sz w:val="20"/>
          <w:szCs w:val="20"/>
        </w:rPr>
      </w:pPr>
    </w:p>
    <w:p w14:paraId="00B47B00" w14:textId="613ADC91" w:rsidR="003F6409" w:rsidRDefault="003F6409" w:rsidP="003F6409">
      <w:pPr>
        <w:pStyle w:val="ListParagraph"/>
        <w:numPr>
          <w:ilvl w:val="0"/>
          <w:numId w:val="15"/>
        </w:numPr>
        <w:rPr>
          <w:sz w:val="20"/>
          <w:szCs w:val="20"/>
        </w:rPr>
      </w:pPr>
      <w:r w:rsidRPr="003F6409">
        <w:rPr>
          <w:sz w:val="20"/>
          <w:szCs w:val="20"/>
        </w:rPr>
        <w:t>Responsible for the monthly close cycle for approximately 30 dialysis units</w:t>
      </w:r>
    </w:p>
    <w:p w14:paraId="67A3B850" w14:textId="10DBFA65" w:rsidR="002D08AA" w:rsidRDefault="002D08AA" w:rsidP="002D08AA">
      <w:pPr>
        <w:pStyle w:val="ListParagraph"/>
        <w:numPr>
          <w:ilvl w:val="0"/>
          <w:numId w:val="15"/>
        </w:numPr>
        <w:rPr>
          <w:sz w:val="20"/>
          <w:szCs w:val="20"/>
        </w:rPr>
      </w:pPr>
      <w:r w:rsidRPr="002D08AA">
        <w:rPr>
          <w:sz w:val="20"/>
          <w:szCs w:val="20"/>
        </w:rPr>
        <w:t xml:space="preserve">Code, reconcile, and review data, which may include prepaid and accrual schedules, bank activity, pass-through liabilities, benefit accounts, and contracts such as </w:t>
      </w:r>
      <w:proofErr w:type="gramStart"/>
      <w:r w:rsidRPr="002D08AA">
        <w:rPr>
          <w:sz w:val="20"/>
          <w:szCs w:val="20"/>
        </w:rPr>
        <w:t>leases</w:t>
      </w:r>
      <w:proofErr w:type="gramEnd"/>
    </w:p>
    <w:p w14:paraId="20DC0699" w14:textId="41C159D6" w:rsidR="002D08AA" w:rsidRPr="00E4363C" w:rsidRDefault="00E4363C" w:rsidP="002D08AA">
      <w:pPr>
        <w:pStyle w:val="ListParagraph"/>
        <w:numPr>
          <w:ilvl w:val="0"/>
          <w:numId w:val="15"/>
        </w:numPr>
        <w:rPr>
          <w:sz w:val="20"/>
          <w:szCs w:val="20"/>
        </w:rPr>
      </w:pPr>
      <w:r w:rsidRPr="002670A1">
        <w:rPr>
          <w:sz w:val="20"/>
          <w:szCs w:val="20"/>
        </w:rPr>
        <w:t>R</w:t>
      </w:r>
      <w:r w:rsidRPr="00827A3E">
        <w:rPr>
          <w:sz w:val="20"/>
          <w:szCs w:val="20"/>
        </w:rPr>
        <w:t xml:space="preserve">eview clinic financials, analyze outliers and variances; reclassify as necessary and record accruals as </w:t>
      </w:r>
      <w:proofErr w:type="gramStart"/>
      <w:r w:rsidRPr="00827A3E">
        <w:rPr>
          <w:sz w:val="20"/>
          <w:szCs w:val="20"/>
        </w:rPr>
        <w:t>necessary</w:t>
      </w:r>
      <w:proofErr w:type="gramEnd"/>
    </w:p>
    <w:p w14:paraId="4E9A3930" w14:textId="6221B248" w:rsidR="00E4363C" w:rsidRDefault="00E4363C" w:rsidP="002D08AA">
      <w:pPr>
        <w:pStyle w:val="ListParagraph"/>
        <w:numPr>
          <w:ilvl w:val="0"/>
          <w:numId w:val="15"/>
        </w:numPr>
        <w:rPr>
          <w:sz w:val="20"/>
          <w:szCs w:val="20"/>
        </w:rPr>
      </w:pPr>
      <w:r w:rsidRPr="00827A3E">
        <w:rPr>
          <w:sz w:val="20"/>
          <w:szCs w:val="20"/>
        </w:rPr>
        <w:t xml:space="preserve">Aids in answering accounting and financial questions by researching, interpreting data, and performing analysis as requested by management and physician </w:t>
      </w:r>
      <w:proofErr w:type="gramStart"/>
      <w:r w:rsidRPr="00827A3E">
        <w:rPr>
          <w:sz w:val="20"/>
          <w:szCs w:val="20"/>
        </w:rPr>
        <w:t>partners</w:t>
      </w:r>
      <w:proofErr w:type="gramEnd"/>
    </w:p>
    <w:p w14:paraId="1FDF02C5" w14:textId="31A02CE0" w:rsidR="00EF241C" w:rsidRPr="00E4363C" w:rsidRDefault="00EF241C" w:rsidP="002D08AA">
      <w:pPr>
        <w:pStyle w:val="ListParagraph"/>
        <w:numPr>
          <w:ilvl w:val="0"/>
          <w:numId w:val="15"/>
        </w:numPr>
        <w:rPr>
          <w:sz w:val="20"/>
          <w:szCs w:val="20"/>
        </w:rPr>
      </w:pPr>
      <w:r w:rsidRPr="00EF241C">
        <w:rPr>
          <w:sz w:val="20"/>
          <w:szCs w:val="20"/>
        </w:rPr>
        <w:t xml:space="preserve">Organize and maintain auditable documentation and </w:t>
      </w:r>
      <w:proofErr w:type="gramStart"/>
      <w:r w:rsidRPr="00EF241C">
        <w:rPr>
          <w:sz w:val="20"/>
          <w:szCs w:val="20"/>
        </w:rPr>
        <w:t>files</w:t>
      </w:r>
      <w:proofErr w:type="gramEnd"/>
    </w:p>
    <w:p w14:paraId="37A79F4A" w14:textId="68E667D0" w:rsidR="00E4363C" w:rsidRDefault="003B1AE4" w:rsidP="002D08AA">
      <w:pPr>
        <w:pStyle w:val="ListParagraph"/>
        <w:numPr>
          <w:ilvl w:val="0"/>
          <w:numId w:val="15"/>
        </w:numPr>
        <w:rPr>
          <w:sz w:val="20"/>
          <w:szCs w:val="20"/>
        </w:rPr>
      </w:pPr>
      <w:r w:rsidRPr="00827A3E">
        <w:rPr>
          <w:sz w:val="20"/>
          <w:szCs w:val="20"/>
        </w:rPr>
        <w:t xml:space="preserve">Prepare and provide requested information for internal and external </w:t>
      </w:r>
      <w:proofErr w:type="gramStart"/>
      <w:r w:rsidRPr="00827A3E">
        <w:rPr>
          <w:sz w:val="20"/>
          <w:szCs w:val="20"/>
        </w:rPr>
        <w:t>auditors</w:t>
      </w:r>
      <w:proofErr w:type="gramEnd"/>
    </w:p>
    <w:p w14:paraId="6B944FF6" w14:textId="6A29799E" w:rsidR="00962D27" w:rsidRDefault="0051322D" w:rsidP="002D08AA">
      <w:pPr>
        <w:pStyle w:val="ListParagraph"/>
        <w:numPr>
          <w:ilvl w:val="0"/>
          <w:numId w:val="15"/>
        </w:numPr>
        <w:rPr>
          <w:sz w:val="20"/>
          <w:szCs w:val="20"/>
        </w:rPr>
      </w:pPr>
      <w:r w:rsidRPr="0051322D">
        <w:rPr>
          <w:sz w:val="20"/>
          <w:szCs w:val="20"/>
        </w:rPr>
        <w:t xml:space="preserve">Assist with preparing financial statements and complete timely filings with appropriate </w:t>
      </w:r>
      <w:proofErr w:type="gramStart"/>
      <w:r w:rsidRPr="0051322D">
        <w:rPr>
          <w:sz w:val="20"/>
          <w:szCs w:val="20"/>
        </w:rPr>
        <w:t>agencies</w:t>
      </w:r>
      <w:proofErr w:type="gramEnd"/>
    </w:p>
    <w:p w14:paraId="20FFBAD7" w14:textId="542B812F" w:rsidR="00515E22" w:rsidRPr="003B1AE4" w:rsidRDefault="00515E22" w:rsidP="002D08AA">
      <w:pPr>
        <w:pStyle w:val="ListParagraph"/>
        <w:numPr>
          <w:ilvl w:val="0"/>
          <w:numId w:val="15"/>
        </w:numPr>
        <w:rPr>
          <w:sz w:val="20"/>
          <w:szCs w:val="20"/>
        </w:rPr>
      </w:pPr>
      <w:r w:rsidRPr="00515E22">
        <w:rPr>
          <w:sz w:val="20"/>
          <w:szCs w:val="20"/>
        </w:rPr>
        <w:t xml:space="preserve">If assigned, complete General Ledger (GL) tasks </w:t>
      </w:r>
      <w:proofErr w:type="gramStart"/>
      <w:r w:rsidRPr="00515E22">
        <w:rPr>
          <w:sz w:val="20"/>
          <w:szCs w:val="20"/>
        </w:rPr>
        <w:t>including:</w:t>
      </w:r>
      <w:proofErr w:type="gramEnd"/>
      <w:r w:rsidRPr="00515E22">
        <w:rPr>
          <w:sz w:val="20"/>
          <w:szCs w:val="20"/>
        </w:rPr>
        <w:t xml:space="preserve"> reconcile debt and accruing interest in necessary, verify and analyze Accounts Payable (A/P) activities, review fixed assets to ensure capitalization is consistent with IRC's fixed asset policy, reclassify as necessary, and record to and reconcile sub ledger to general ledger</w:t>
      </w:r>
    </w:p>
    <w:p w14:paraId="0A13D0F1" w14:textId="1009FE2D" w:rsidR="003B1AE4" w:rsidRPr="003B1AE4" w:rsidRDefault="003B1AE4" w:rsidP="002D08AA">
      <w:pPr>
        <w:pStyle w:val="ListParagraph"/>
        <w:numPr>
          <w:ilvl w:val="0"/>
          <w:numId w:val="15"/>
        </w:numPr>
        <w:rPr>
          <w:sz w:val="20"/>
          <w:szCs w:val="20"/>
        </w:rPr>
      </w:pPr>
      <w:r w:rsidRPr="00827A3E">
        <w:rPr>
          <w:sz w:val="20"/>
          <w:szCs w:val="20"/>
        </w:rPr>
        <w:t xml:space="preserve">Reconcile clinic inventories and work with clinic personnel to resolve </w:t>
      </w:r>
      <w:proofErr w:type="gramStart"/>
      <w:r w:rsidRPr="00827A3E">
        <w:rPr>
          <w:sz w:val="20"/>
          <w:szCs w:val="20"/>
        </w:rPr>
        <w:t>discrepancies</w:t>
      </w:r>
      <w:proofErr w:type="gramEnd"/>
    </w:p>
    <w:p w14:paraId="2987551F" w14:textId="71F616E0" w:rsidR="003B1AE4" w:rsidRPr="00827A3E" w:rsidRDefault="00827A3E" w:rsidP="002D08AA">
      <w:pPr>
        <w:pStyle w:val="ListParagraph"/>
        <w:numPr>
          <w:ilvl w:val="0"/>
          <w:numId w:val="15"/>
        </w:numPr>
        <w:rPr>
          <w:sz w:val="20"/>
          <w:szCs w:val="20"/>
        </w:rPr>
      </w:pPr>
      <w:r w:rsidRPr="00827A3E">
        <w:rPr>
          <w:sz w:val="20"/>
          <w:szCs w:val="20"/>
        </w:rPr>
        <w:t xml:space="preserve">May assist senior accountants and management with developing and implementing accounting procedures by analyzing current procedures and recommending </w:t>
      </w:r>
      <w:proofErr w:type="gramStart"/>
      <w:r w:rsidRPr="00827A3E">
        <w:rPr>
          <w:sz w:val="20"/>
          <w:szCs w:val="20"/>
        </w:rPr>
        <w:t>changes</w:t>
      </w:r>
      <w:proofErr w:type="gramEnd"/>
    </w:p>
    <w:p w14:paraId="39935BED" w14:textId="575C6E8D" w:rsidR="00827A3E" w:rsidRDefault="00827A3E" w:rsidP="002D08AA">
      <w:pPr>
        <w:pStyle w:val="ListParagraph"/>
        <w:numPr>
          <w:ilvl w:val="0"/>
          <w:numId w:val="15"/>
        </w:numPr>
        <w:rPr>
          <w:sz w:val="20"/>
          <w:szCs w:val="20"/>
        </w:rPr>
      </w:pPr>
      <w:r w:rsidRPr="00827A3E">
        <w:rPr>
          <w:sz w:val="20"/>
          <w:szCs w:val="20"/>
        </w:rPr>
        <w:t xml:space="preserve">May perform additional tasks such as calculating/recording/reconciling management fees, compile fixed asset and intangible asset roll, reconcile, and update monthly IBNR waterfall for medical and dental self-insurance, track and record IT pre-paid </w:t>
      </w:r>
      <w:proofErr w:type="gramStart"/>
      <w:r w:rsidRPr="00827A3E">
        <w:rPr>
          <w:sz w:val="20"/>
          <w:szCs w:val="20"/>
        </w:rPr>
        <w:t>allocations</w:t>
      </w:r>
      <w:proofErr w:type="gramEnd"/>
    </w:p>
    <w:p w14:paraId="74D6E90F" w14:textId="2407B94C" w:rsidR="008C075D" w:rsidRDefault="008C075D" w:rsidP="002D08AA">
      <w:pPr>
        <w:pStyle w:val="ListParagraph"/>
        <w:numPr>
          <w:ilvl w:val="0"/>
          <w:numId w:val="15"/>
        </w:numPr>
        <w:rPr>
          <w:sz w:val="20"/>
          <w:szCs w:val="20"/>
        </w:rPr>
      </w:pPr>
      <w:r w:rsidRPr="008C075D">
        <w:rPr>
          <w:sz w:val="20"/>
          <w:szCs w:val="20"/>
        </w:rPr>
        <w:t xml:space="preserve">Perform other tasks and duties as </w:t>
      </w:r>
      <w:proofErr w:type="gramStart"/>
      <w:r w:rsidRPr="008C075D">
        <w:rPr>
          <w:sz w:val="20"/>
          <w:szCs w:val="20"/>
        </w:rPr>
        <w:t>assigned</w:t>
      </w:r>
      <w:proofErr w:type="gramEnd"/>
    </w:p>
    <w:p w14:paraId="6E14F533" w14:textId="77777777" w:rsidR="002D08AA" w:rsidRPr="003F6409" w:rsidRDefault="002D08AA" w:rsidP="002D08AA">
      <w:pPr>
        <w:contextualSpacing/>
        <w:rPr>
          <w:sz w:val="20"/>
          <w:szCs w:val="20"/>
        </w:rPr>
      </w:pPr>
    </w:p>
    <w:p w14:paraId="5CDEAA46" w14:textId="77777777" w:rsidR="00B46389" w:rsidRDefault="00B46389" w:rsidP="00B10411">
      <w:pPr>
        <w:contextualSpacing/>
        <w:rPr>
          <w:b/>
          <w:sz w:val="20"/>
          <w:szCs w:val="20"/>
        </w:rPr>
      </w:pPr>
    </w:p>
    <w:p w14:paraId="1004A465" w14:textId="77777777" w:rsidR="00B46389" w:rsidRDefault="00B46389" w:rsidP="00B10411">
      <w:pPr>
        <w:contextualSpacing/>
        <w:rPr>
          <w:b/>
          <w:sz w:val="20"/>
          <w:szCs w:val="20"/>
        </w:rPr>
      </w:pPr>
    </w:p>
    <w:p w14:paraId="724B09B0" w14:textId="77777777" w:rsidR="00B46389" w:rsidRDefault="00B46389" w:rsidP="00B10411">
      <w:pPr>
        <w:contextualSpacing/>
        <w:rPr>
          <w:b/>
          <w:sz w:val="20"/>
          <w:szCs w:val="20"/>
        </w:rPr>
      </w:pPr>
    </w:p>
    <w:p w14:paraId="281E3F9F" w14:textId="77777777" w:rsidR="00B46389" w:rsidRDefault="00B46389" w:rsidP="00B10411">
      <w:pPr>
        <w:contextualSpacing/>
        <w:rPr>
          <w:b/>
          <w:sz w:val="20"/>
          <w:szCs w:val="20"/>
        </w:rPr>
      </w:pPr>
    </w:p>
    <w:p w14:paraId="3E0859E3" w14:textId="77777777" w:rsidR="00B46389" w:rsidRDefault="00B46389" w:rsidP="00B10411">
      <w:pPr>
        <w:contextualSpacing/>
        <w:rPr>
          <w:b/>
          <w:sz w:val="20"/>
          <w:szCs w:val="20"/>
        </w:rPr>
      </w:pPr>
    </w:p>
    <w:p w14:paraId="32A707EB" w14:textId="77777777" w:rsidR="00B46389" w:rsidRDefault="00B46389" w:rsidP="00B10411">
      <w:pPr>
        <w:contextualSpacing/>
        <w:rPr>
          <w:b/>
          <w:sz w:val="20"/>
          <w:szCs w:val="20"/>
        </w:rPr>
      </w:pPr>
    </w:p>
    <w:p w14:paraId="6A6F4BA9" w14:textId="77777777" w:rsidR="00B46389" w:rsidRDefault="00B46389" w:rsidP="00B10411">
      <w:pPr>
        <w:contextualSpacing/>
        <w:rPr>
          <w:b/>
          <w:sz w:val="20"/>
          <w:szCs w:val="20"/>
        </w:rPr>
      </w:pPr>
    </w:p>
    <w:p w14:paraId="56AD4593" w14:textId="77777777" w:rsidR="00B46389" w:rsidRDefault="00B46389" w:rsidP="00B10411">
      <w:pPr>
        <w:contextualSpacing/>
        <w:rPr>
          <w:b/>
          <w:sz w:val="20"/>
          <w:szCs w:val="20"/>
        </w:rPr>
      </w:pPr>
    </w:p>
    <w:p w14:paraId="44A0D7F3" w14:textId="4AB68230" w:rsidR="00A061FC" w:rsidRDefault="00A061FC" w:rsidP="00B10411">
      <w:pPr>
        <w:contextualSpacing/>
        <w:rPr>
          <w:b/>
          <w:sz w:val="20"/>
          <w:szCs w:val="20"/>
        </w:rPr>
      </w:pPr>
      <w:r>
        <w:rPr>
          <w:b/>
          <w:sz w:val="20"/>
          <w:szCs w:val="20"/>
        </w:rPr>
        <w:lastRenderedPageBreak/>
        <w:t xml:space="preserve">Dialysis Clinic, Inc.                                                                                                                                   </w:t>
      </w:r>
      <w:r w:rsidR="00E806FF">
        <w:rPr>
          <w:b/>
          <w:sz w:val="20"/>
          <w:szCs w:val="20"/>
        </w:rPr>
        <w:t xml:space="preserve"> </w:t>
      </w:r>
      <w:r w:rsidRPr="00A061FC">
        <w:rPr>
          <w:sz w:val="20"/>
          <w:szCs w:val="20"/>
        </w:rPr>
        <w:t>Nashville, TN</w:t>
      </w:r>
    </w:p>
    <w:p w14:paraId="3A0F008B" w14:textId="4BE21576" w:rsidR="00A061FC" w:rsidRDefault="00A061FC" w:rsidP="00B10411">
      <w:pPr>
        <w:contextualSpacing/>
        <w:rPr>
          <w:sz w:val="20"/>
          <w:szCs w:val="20"/>
        </w:rPr>
      </w:pPr>
      <w:r w:rsidRPr="00A061FC">
        <w:rPr>
          <w:i/>
          <w:sz w:val="20"/>
          <w:szCs w:val="20"/>
        </w:rPr>
        <w:t>Staff Accountant</w:t>
      </w:r>
      <w:r>
        <w:rPr>
          <w:i/>
          <w:sz w:val="20"/>
          <w:szCs w:val="20"/>
        </w:rPr>
        <w:t xml:space="preserve">                                                                                                                                       </w:t>
      </w:r>
      <w:r w:rsidR="00E806FF">
        <w:rPr>
          <w:i/>
          <w:sz w:val="20"/>
          <w:szCs w:val="20"/>
        </w:rPr>
        <w:t xml:space="preserve"> </w:t>
      </w:r>
      <w:r w:rsidRPr="00A061FC">
        <w:rPr>
          <w:sz w:val="20"/>
          <w:szCs w:val="20"/>
        </w:rPr>
        <w:t xml:space="preserve">August 2020- </w:t>
      </w:r>
      <w:r w:rsidR="00263E2F">
        <w:rPr>
          <w:sz w:val="20"/>
          <w:szCs w:val="20"/>
        </w:rPr>
        <w:t>September 2022</w:t>
      </w:r>
    </w:p>
    <w:p w14:paraId="09D38423" w14:textId="77777777" w:rsidR="00A061FC" w:rsidRPr="00A061FC" w:rsidRDefault="00A061FC" w:rsidP="00B10411">
      <w:pPr>
        <w:contextualSpacing/>
        <w:rPr>
          <w:i/>
          <w:sz w:val="20"/>
          <w:szCs w:val="20"/>
        </w:rPr>
      </w:pPr>
    </w:p>
    <w:p w14:paraId="1DEB56AF" w14:textId="17ABB477" w:rsidR="00A061FC" w:rsidRDefault="00A061FC" w:rsidP="00A061FC">
      <w:pPr>
        <w:pStyle w:val="ListParagraph"/>
        <w:numPr>
          <w:ilvl w:val="0"/>
          <w:numId w:val="15"/>
        </w:numPr>
        <w:rPr>
          <w:sz w:val="20"/>
          <w:szCs w:val="20"/>
        </w:rPr>
      </w:pPr>
      <w:r w:rsidRPr="00A061FC">
        <w:rPr>
          <w:sz w:val="20"/>
          <w:szCs w:val="20"/>
        </w:rPr>
        <w:t>Preparation, entry of journal entries and reconciliation of all balance</w:t>
      </w:r>
      <w:r w:rsidR="00E806FF">
        <w:rPr>
          <w:sz w:val="20"/>
          <w:szCs w:val="20"/>
        </w:rPr>
        <w:t xml:space="preserve"> sheet accounts</w:t>
      </w:r>
    </w:p>
    <w:p w14:paraId="561C7F8B" w14:textId="1F23E5C7" w:rsidR="00A061FC" w:rsidRDefault="00A061FC" w:rsidP="00A061FC">
      <w:pPr>
        <w:pStyle w:val="ListParagraph"/>
        <w:numPr>
          <w:ilvl w:val="0"/>
          <w:numId w:val="15"/>
        </w:numPr>
        <w:rPr>
          <w:sz w:val="20"/>
          <w:szCs w:val="20"/>
        </w:rPr>
      </w:pPr>
      <w:r>
        <w:rPr>
          <w:sz w:val="20"/>
          <w:szCs w:val="20"/>
        </w:rPr>
        <w:t>Rev</w:t>
      </w:r>
      <w:r w:rsidR="00E806FF">
        <w:rPr>
          <w:sz w:val="20"/>
          <w:szCs w:val="20"/>
        </w:rPr>
        <w:t>iew of financial statements, research</w:t>
      </w:r>
      <w:r>
        <w:rPr>
          <w:sz w:val="20"/>
          <w:szCs w:val="20"/>
        </w:rPr>
        <w:t xml:space="preserve"> and resolution of any G/L account discrepancies</w:t>
      </w:r>
    </w:p>
    <w:p w14:paraId="036C7A98" w14:textId="72180926" w:rsidR="00E806FF" w:rsidRDefault="00E806FF" w:rsidP="00A061FC">
      <w:pPr>
        <w:pStyle w:val="ListParagraph"/>
        <w:numPr>
          <w:ilvl w:val="0"/>
          <w:numId w:val="15"/>
        </w:numPr>
        <w:rPr>
          <w:sz w:val="20"/>
          <w:szCs w:val="20"/>
        </w:rPr>
      </w:pPr>
      <w:r>
        <w:rPr>
          <w:sz w:val="20"/>
          <w:szCs w:val="20"/>
        </w:rPr>
        <w:t>Review and entry of statistic information</w:t>
      </w:r>
    </w:p>
    <w:p w14:paraId="3136F9E5" w14:textId="251D96AB" w:rsidR="00E806FF" w:rsidRPr="00A061FC" w:rsidRDefault="00E806FF" w:rsidP="00A061FC">
      <w:pPr>
        <w:pStyle w:val="ListParagraph"/>
        <w:numPr>
          <w:ilvl w:val="0"/>
          <w:numId w:val="15"/>
        </w:numPr>
        <w:rPr>
          <w:sz w:val="20"/>
          <w:szCs w:val="20"/>
        </w:rPr>
      </w:pPr>
      <w:r>
        <w:rPr>
          <w:sz w:val="20"/>
          <w:szCs w:val="20"/>
        </w:rPr>
        <w:t>Identification, entry and tagging of fixed assets</w:t>
      </w:r>
    </w:p>
    <w:p w14:paraId="69895CB7" w14:textId="77777777" w:rsidR="00A061FC" w:rsidRDefault="00A061FC" w:rsidP="00B10411">
      <w:pPr>
        <w:contextualSpacing/>
        <w:rPr>
          <w:b/>
          <w:sz w:val="20"/>
          <w:szCs w:val="20"/>
        </w:rPr>
      </w:pPr>
    </w:p>
    <w:p w14:paraId="59E20CB5" w14:textId="2BEF4E62" w:rsidR="00151C7F" w:rsidRDefault="00391956" w:rsidP="00B10411">
      <w:pPr>
        <w:contextualSpacing/>
      </w:pPr>
      <w:r w:rsidRPr="005B6D4F">
        <w:rPr>
          <w:b/>
          <w:sz w:val="20"/>
          <w:szCs w:val="20"/>
        </w:rPr>
        <w:t xml:space="preserve">Volunteer Income Tax </w:t>
      </w:r>
      <w:r w:rsidR="00350BA2" w:rsidRPr="005B6D4F">
        <w:rPr>
          <w:b/>
          <w:sz w:val="20"/>
          <w:szCs w:val="20"/>
        </w:rPr>
        <w:t>Assistance (</w:t>
      </w:r>
      <w:r w:rsidR="001B2118" w:rsidRPr="005B6D4F">
        <w:rPr>
          <w:b/>
          <w:sz w:val="20"/>
          <w:szCs w:val="20"/>
        </w:rPr>
        <w:t>VITA)</w:t>
      </w:r>
      <w:r w:rsidR="001A12B9">
        <w:t xml:space="preserve"> </w:t>
      </w:r>
      <w:r w:rsidR="00151C7F">
        <w:rPr>
          <w:rFonts w:ascii="MS Gothic" w:eastAsia="MS Gothic" w:hAnsi="MS Gothic" w:cs="MS Gothic" w:hint="eastAsia"/>
        </w:rPr>
        <w:t xml:space="preserve">                              </w:t>
      </w:r>
      <w:r>
        <w:t xml:space="preserve"> </w:t>
      </w:r>
      <w:r w:rsidR="005B6D4F">
        <w:t xml:space="preserve">  </w:t>
      </w:r>
      <w:r w:rsidR="001B2118">
        <w:t xml:space="preserve">     </w:t>
      </w:r>
      <w:r w:rsidR="00151C7F">
        <w:t xml:space="preserve"> </w:t>
      </w:r>
      <w:r w:rsidR="001B2118">
        <w:t xml:space="preserve">  </w:t>
      </w:r>
      <w:r w:rsidR="001A12B9">
        <w:t xml:space="preserve">        </w:t>
      </w:r>
      <w:r w:rsidR="00350BA2" w:rsidRPr="00E34E3E">
        <w:rPr>
          <w:sz w:val="20"/>
          <w:szCs w:val="20"/>
        </w:rPr>
        <w:t>S</w:t>
      </w:r>
      <w:r w:rsidR="00151C7F" w:rsidRPr="00E34E3E">
        <w:rPr>
          <w:sz w:val="20"/>
          <w:szCs w:val="20"/>
        </w:rPr>
        <w:t>myrna, TN</w:t>
      </w:r>
    </w:p>
    <w:p w14:paraId="727103A0" w14:textId="35EA1839" w:rsidR="00151C7F" w:rsidRDefault="00151C7F" w:rsidP="00151C7F">
      <w:pPr>
        <w:contextualSpacing/>
        <w:rPr>
          <w:i/>
          <w:sz w:val="20"/>
          <w:szCs w:val="20"/>
        </w:rPr>
      </w:pPr>
      <w:r w:rsidRPr="00391956">
        <w:rPr>
          <w:i/>
          <w:sz w:val="20"/>
          <w:szCs w:val="20"/>
        </w:rPr>
        <w:t xml:space="preserve">VITA/TCE Volunteer </w:t>
      </w:r>
      <w:r>
        <w:rPr>
          <w:i/>
          <w:sz w:val="20"/>
          <w:szCs w:val="20"/>
        </w:rPr>
        <w:t xml:space="preserve">Tax </w:t>
      </w:r>
      <w:r w:rsidRPr="001B2118">
        <w:rPr>
          <w:iCs/>
          <w:sz w:val="20"/>
          <w:szCs w:val="20"/>
        </w:rPr>
        <w:t>Preparer</w:t>
      </w:r>
      <w:r w:rsidR="00BB64F0" w:rsidRPr="001B2118">
        <w:rPr>
          <w:iCs/>
          <w:sz w:val="20"/>
          <w:szCs w:val="20"/>
        </w:rPr>
        <w:t xml:space="preserve">                                                                                                       </w:t>
      </w:r>
      <w:r w:rsidR="001B2118" w:rsidRPr="001B2118">
        <w:rPr>
          <w:iCs/>
          <w:sz w:val="20"/>
          <w:szCs w:val="20"/>
        </w:rPr>
        <w:t xml:space="preserve">    </w:t>
      </w:r>
      <w:r w:rsidR="001A12B9">
        <w:rPr>
          <w:iCs/>
          <w:sz w:val="20"/>
          <w:szCs w:val="20"/>
        </w:rPr>
        <w:t xml:space="preserve">  </w:t>
      </w:r>
      <w:r w:rsidR="00BB64F0" w:rsidRPr="001B2118">
        <w:rPr>
          <w:iCs/>
          <w:sz w:val="20"/>
          <w:szCs w:val="20"/>
        </w:rPr>
        <w:t>February</w:t>
      </w:r>
      <w:r w:rsidR="00BB64F0">
        <w:rPr>
          <w:i/>
          <w:sz w:val="20"/>
          <w:szCs w:val="20"/>
        </w:rPr>
        <w:t xml:space="preserve"> </w:t>
      </w:r>
      <w:r w:rsidR="00BB64F0" w:rsidRPr="001B2118">
        <w:rPr>
          <w:iCs/>
          <w:sz w:val="20"/>
          <w:szCs w:val="20"/>
        </w:rPr>
        <w:t>2020</w:t>
      </w:r>
      <w:r w:rsidR="00BB64F0">
        <w:rPr>
          <w:i/>
          <w:sz w:val="20"/>
          <w:szCs w:val="20"/>
        </w:rPr>
        <w:t xml:space="preserve">- </w:t>
      </w:r>
      <w:r w:rsidR="00B46077">
        <w:rPr>
          <w:iCs/>
          <w:sz w:val="20"/>
          <w:szCs w:val="20"/>
        </w:rPr>
        <w:t>May 2021</w:t>
      </w:r>
    </w:p>
    <w:p w14:paraId="5791AD16" w14:textId="77777777" w:rsidR="005B6D4F" w:rsidRPr="005B6D4F" w:rsidRDefault="00DB3663" w:rsidP="005B6D4F">
      <w:pPr>
        <w:pStyle w:val="ListParagraph"/>
        <w:numPr>
          <w:ilvl w:val="0"/>
          <w:numId w:val="14"/>
        </w:numPr>
        <w:shd w:val="clear" w:color="auto" w:fill="FFFFFF"/>
        <w:spacing w:before="100" w:beforeAutospacing="1" w:after="100" w:afterAutospacing="1" w:line="240" w:lineRule="auto"/>
        <w:rPr>
          <w:rFonts w:eastAsia="Times New Roman" w:cstheme="minorHAnsi"/>
          <w:color w:val="181717"/>
          <w:sz w:val="20"/>
          <w:szCs w:val="20"/>
        </w:rPr>
      </w:pPr>
      <w:r w:rsidRPr="005B6D4F">
        <w:rPr>
          <w:rFonts w:eastAsia="Times New Roman" w:cstheme="minorHAnsi"/>
          <w:color w:val="181717"/>
          <w:sz w:val="20"/>
          <w:szCs w:val="20"/>
        </w:rPr>
        <w:t>Interviewed clients regarding all income, deductions, and allowable credit(s)</w:t>
      </w:r>
    </w:p>
    <w:p w14:paraId="4C9D1C87" w14:textId="1F34781F" w:rsidR="005B6D4F" w:rsidRPr="005B6D4F" w:rsidRDefault="00DB3663" w:rsidP="005B6D4F">
      <w:pPr>
        <w:pStyle w:val="ListParagraph"/>
        <w:numPr>
          <w:ilvl w:val="0"/>
          <w:numId w:val="14"/>
        </w:numPr>
        <w:shd w:val="clear" w:color="auto" w:fill="FFFFFF"/>
        <w:spacing w:before="100" w:beforeAutospacing="1" w:after="100" w:afterAutospacing="1" w:line="240" w:lineRule="auto"/>
        <w:rPr>
          <w:rFonts w:eastAsia="Times New Roman" w:cstheme="minorHAnsi"/>
          <w:color w:val="181717"/>
          <w:sz w:val="20"/>
          <w:szCs w:val="20"/>
        </w:rPr>
      </w:pPr>
      <w:r w:rsidRPr="005B6D4F">
        <w:rPr>
          <w:rFonts w:eastAsia="Times New Roman" w:cstheme="minorHAnsi"/>
          <w:color w:val="181717"/>
          <w:sz w:val="20"/>
          <w:szCs w:val="20"/>
        </w:rPr>
        <w:t>Directly prepared taxpayers' returns and answered tax</w:t>
      </w:r>
      <w:r w:rsidR="001B1EC1">
        <w:rPr>
          <w:rFonts w:eastAsia="Times New Roman" w:cstheme="minorHAnsi"/>
          <w:color w:val="181717"/>
          <w:sz w:val="20"/>
          <w:szCs w:val="20"/>
        </w:rPr>
        <w:t>-</w:t>
      </w:r>
      <w:r w:rsidRPr="005B6D4F">
        <w:rPr>
          <w:rFonts w:eastAsia="Times New Roman" w:cstheme="minorHAnsi"/>
          <w:color w:val="181717"/>
          <w:sz w:val="20"/>
          <w:szCs w:val="20"/>
        </w:rPr>
        <w:t>related questions</w:t>
      </w:r>
    </w:p>
    <w:p w14:paraId="05BD285C" w14:textId="77777777" w:rsidR="005B6D4F" w:rsidRPr="005B6D4F" w:rsidRDefault="00151C7F" w:rsidP="005B6D4F">
      <w:pPr>
        <w:pStyle w:val="ListParagraph"/>
        <w:numPr>
          <w:ilvl w:val="0"/>
          <w:numId w:val="14"/>
        </w:numPr>
        <w:shd w:val="clear" w:color="auto" w:fill="FFFFFF"/>
        <w:spacing w:before="100" w:beforeAutospacing="1" w:after="100" w:afterAutospacing="1" w:line="240" w:lineRule="auto"/>
        <w:rPr>
          <w:rFonts w:eastAsia="Times New Roman" w:cstheme="minorHAnsi"/>
          <w:color w:val="181717"/>
          <w:sz w:val="20"/>
          <w:szCs w:val="20"/>
        </w:rPr>
      </w:pPr>
      <w:r w:rsidRPr="005B6D4F">
        <w:rPr>
          <w:sz w:val="20"/>
          <w:szCs w:val="20"/>
        </w:rPr>
        <w:t xml:space="preserve">Provide free tax return service to qualified individuals and families </w:t>
      </w:r>
    </w:p>
    <w:p w14:paraId="140747A2" w14:textId="77777777" w:rsidR="005B6D4F" w:rsidRPr="005B6D4F" w:rsidRDefault="00151C7F" w:rsidP="005B6D4F">
      <w:pPr>
        <w:pStyle w:val="ListParagraph"/>
        <w:numPr>
          <w:ilvl w:val="0"/>
          <w:numId w:val="14"/>
        </w:numPr>
        <w:shd w:val="clear" w:color="auto" w:fill="FFFFFF"/>
        <w:spacing w:before="100" w:beforeAutospacing="1" w:after="100" w:afterAutospacing="1" w:line="240" w:lineRule="auto"/>
        <w:rPr>
          <w:rFonts w:eastAsia="Times New Roman" w:cstheme="minorHAnsi"/>
          <w:color w:val="181717"/>
          <w:sz w:val="20"/>
          <w:szCs w:val="20"/>
        </w:rPr>
      </w:pPr>
      <w:r w:rsidRPr="005B6D4F">
        <w:rPr>
          <w:sz w:val="20"/>
          <w:szCs w:val="20"/>
        </w:rPr>
        <w:t>Fill out electronic forms for both federal and state tax returns using TaxWise</w:t>
      </w:r>
    </w:p>
    <w:p w14:paraId="1F1576BD" w14:textId="3AF0F502" w:rsidR="00151C7F" w:rsidRPr="005B6D4F" w:rsidRDefault="00151C7F" w:rsidP="005B6D4F">
      <w:pPr>
        <w:pStyle w:val="ListParagraph"/>
        <w:numPr>
          <w:ilvl w:val="0"/>
          <w:numId w:val="14"/>
        </w:numPr>
        <w:shd w:val="clear" w:color="auto" w:fill="FFFFFF"/>
        <w:spacing w:before="100" w:beforeAutospacing="1" w:after="100" w:afterAutospacing="1" w:line="240" w:lineRule="auto"/>
        <w:rPr>
          <w:rFonts w:eastAsia="Times New Roman" w:cstheme="minorHAnsi"/>
          <w:color w:val="181717"/>
          <w:sz w:val="20"/>
          <w:szCs w:val="20"/>
        </w:rPr>
      </w:pPr>
      <w:r w:rsidRPr="005B6D4F">
        <w:rPr>
          <w:sz w:val="20"/>
          <w:szCs w:val="20"/>
        </w:rPr>
        <w:t xml:space="preserve">Front desk representative: greet and welcome customers, organizing </w:t>
      </w:r>
      <w:r w:rsidR="001B1EC1">
        <w:rPr>
          <w:sz w:val="20"/>
          <w:szCs w:val="20"/>
        </w:rPr>
        <w:t>fi</w:t>
      </w:r>
      <w:r w:rsidRPr="005B6D4F">
        <w:rPr>
          <w:sz w:val="20"/>
          <w:szCs w:val="20"/>
        </w:rPr>
        <w:t>les, direct customers basing on their needs </w:t>
      </w:r>
      <w:r w:rsidRPr="005B6D4F">
        <w:rPr>
          <w:b/>
          <w:sz w:val="20"/>
          <w:szCs w:val="20"/>
        </w:rPr>
        <w:t xml:space="preserve">        </w:t>
      </w:r>
    </w:p>
    <w:p w14:paraId="5024718B" w14:textId="4BC03639" w:rsidR="0034045C" w:rsidRPr="0034045C" w:rsidRDefault="00722818" w:rsidP="00E34E3E">
      <w:pPr>
        <w:tabs>
          <w:tab w:val="left" w:pos="7650"/>
        </w:tabs>
        <w:contextualSpacing/>
        <w:rPr>
          <w:b/>
        </w:rPr>
      </w:pPr>
      <w:r w:rsidRPr="0034045C">
        <w:rPr>
          <w:b/>
          <w:sz w:val="20"/>
          <w:szCs w:val="20"/>
        </w:rPr>
        <w:t>University School of Nashville</w:t>
      </w:r>
      <w:r w:rsidR="00E23591" w:rsidRPr="0034045C">
        <w:rPr>
          <w:b/>
          <w:sz w:val="20"/>
          <w:szCs w:val="20"/>
        </w:rPr>
        <w:t xml:space="preserve"> </w:t>
      </w:r>
      <w:r w:rsidR="0034045C" w:rsidRPr="0034045C">
        <w:rPr>
          <w:b/>
          <w:sz w:val="20"/>
          <w:szCs w:val="20"/>
        </w:rPr>
        <w:t xml:space="preserve">                                                                                                </w:t>
      </w:r>
      <w:r w:rsidR="0034045C">
        <w:rPr>
          <w:b/>
          <w:sz w:val="20"/>
          <w:szCs w:val="20"/>
        </w:rPr>
        <w:t xml:space="preserve">     </w:t>
      </w:r>
      <w:r w:rsidR="00F64736">
        <w:rPr>
          <w:b/>
          <w:sz w:val="20"/>
          <w:szCs w:val="20"/>
        </w:rPr>
        <w:t xml:space="preserve">   </w:t>
      </w:r>
      <w:r w:rsidR="00BB0423">
        <w:rPr>
          <w:b/>
          <w:sz w:val="20"/>
          <w:szCs w:val="20"/>
        </w:rPr>
        <w:t xml:space="preserve">         </w:t>
      </w:r>
      <w:r w:rsidR="0034045C">
        <w:rPr>
          <w:sz w:val="20"/>
          <w:szCs w:val="20"/>
        </w:rPr>
        <w:t>Nashville, TN</w:t>
      </w:r>
    </w:p>
    <w:p w14:paraId="03A0B2A4" w14:textId="74EC77F4" w:rsidR="0062147D" w:rsidRPr="00DD1D88" w:rsidRDefault="00E80A83" w:rsidP="00B10411">
      <w:pPr>
        <w:contextualSpacing/>
        <w:rPr>
          <w:sz w:val="20"/>
          <w:szCs w:val="20"/>
        </w:rPr>
      </w:pPr>
      <w:r>
        <w:rPr>
          <w:sz w:val="20"/>
          <w:szCs w:val="20"/>
        </w:rPr>
        <w:t xml:space="preserve"> </w:t>
      </w:r>
      <w:r w:rsidR="0034045C" w:rsidRPr="00E80A83">
        <w:rPr>
          <w:i/>
          <w:sz w:val="20"/>
          <w:szCs w:val="20"/>
        </w:rPr>
        <w:t>Business Office Assistant</w:t>
      </w:r>
      <w:r w:rsidR="00E23591" w:rsidRPr="00E80A83">
        <w:rPr>
          <w:i/>
          <w:sz w:val="20"/>
          <w:szCs w:val="20"/>
        </w:rPr>
        <w:t xml:space="preserve">                                     </w:t>
      </w:r>
      <w:r w:rsidR="0034045C" w:rsidRPr="00E80A83">
        <w:rPr>
          <w:i/>
          <w:sz w:val="20"/>
          <w:szCs w:val="20"/>
        </w:rPr>
        <w:t xml:space="preserve">                                     </w:t>
      </w:r>
      <w:r w:rsidR="00E23591" w:rsidRPr="00E80A83">
        <w:rPr>
          <w:i/>
          <w:sz w:val="20"/>
          <w:szCs w:val="20"/>
        </w:rPr>
        <w:t xml:space="preserve"> </w:t>
      </w:r>
      <w:r w:rsidR="0034045C" w:rsidRPr="00E80A83">
        <w:rPr>
          <w:i/>
          <w:sz w:val="20"/>
          <w:szCs w:val="20"/>
        </w:rPr>
        <w:t xml:space="preserve">                             </w:t>
      </w:r>
      <w:r w:rsidR="00E23591" w:rsidRPr="00E80A83">
        <w:rPr>
          <w:i/>
          <w:sz w:val="20"/>
          <w:szCs w:val="20"/>
        </w:rPr>
        <w:t xml:space="preserve"> </w:t>
      </w:r>
      <w:r w:rsidR="0034045C" w:rsidRPr="00E80A83">
        <w:rPr>
          <w:i/>
          <w:sz w:val="20"/>
          <w:szCs w:val="20"/>
        </w:rPr>
        <w:t xml:space="preserve">   </w:t>
      </w:r>
      <w:r>
        <w:rPr>
          <w:i/>
          <w:sz w:val="20"/>
          <w:szCs w:val="20"/>
        </w:rPr>
        <w:t xml:space="preserve">     </w:t>
      </w:r>
      <w:r w:rsidR="0034045C" w:rsidRPr="00E80A83">
        <w:rPr>
          <w:i/>
          <w:sz w:val="20"/>
          <w:szCs w:val="20"/>
        </w:rPr>
        <w:t xml:space="preserve"> </w:t>
      </w:r>
      <w:r w:rsidR="00E23591" w:rsidRPr="00E80A83">
        <w:rPr>
          <w:i/>
          <w:sz w:val="20"/>
          <w:szCs w:val="20"/>
        </w:rPr>
        <w:t xml:space="preserve"> </w:t>
      </w:r>
      <w:r w:rsidR="00BB0423">
        <w:rPr>
          <w:i/>
          <w:sz w:val="20"/>
          <w:szCs w:val="20"/>
        </w:rPr>
        <w:t xml:space="preserve">         </w:t>
      </w:r>
      <w:r w:rsidR="00722818" w:rsidRPr="00DD1D88">
        <w:rPr>
          <w:sz w:val="20"/>
          <w:szCs w:val="20"/>
        </w:rPr>
        <w:t>July</w:t>
      </w:r>
      <w:r w:rsidR="00501064" w:rsidRPr="00DD1D88">
        <w:rPr>
          <w:sz w:val="20"/>
          <w:szCs w:val="20"/>
        </w:rPr>
        <w:t xml:space="preserve"> 201</w:t>
      </w:r>
      <w:r w:rsidR="00722818" w:rsidRPr="00DD1D88">
        <w:rPr>
          <w:sz w:val="20"/>
          <w:szCs w:val="20"/>
        </w:rPr>
        <w:t>9</w:t>
      </w:r>
      <w:r w:rsidR="00A061FC">
        <w:rPr>
          <w:sz w:val="20"/>
          <w:szCs w:val="20"/>
        </w:rPr>
        <w:t>- August 2020</w:t>
      </w:r>
    </w:p>
    <w:p w14:paraId="46F1FEEA" w14:textId="0E9BDFDE" w:rsidR="0062147D" w:rsidRPr="00E80A83" w:rsidRDefault="003D4127" w:rsidP="00DB3663">
      <w:pPr>
        <w:pStyle w:val="ListParagraph"/>
        <w:numPr>
          <w:ilvl w:val="0"/>
          <w:numId w:val="7"/>
        </w:numPr>
        <w:rPr>
          <w:sz w:val="20"/>
          <w:szCs w:val="20"/>
        </w:rPr>
      </w:pPr>
      <w:r w:rsidRPr="00E80A83">
        <w:rPr>
          <w:sz w:val="20"/>
          <w:szCs w:val="20"/>
        </w:rPr>
        <w:t xml:space="preserve">Receive cash and checks for deposit, verify amounts, and check </w:t>
      </w:r>
      <w:r w:rsidR="00BE73AF">
        <w:rPr>
          <w:sz w:val="20"/>
          <w:szCs w:val="20"/>
        </w:rPr>
        <w:t xml:space="preserve">the </w:t>
      </w:r>
      <w:r w:rsidRPr="00E80A83">
        <w:rPr>
          <w:sz w:val="20"/>
          <w:szCs w:val="20"/>
        </w:rPr>
        <w:t>accuracy</w:t>
      </w:r>
      <w:r w:rsidR="007379BF" w:rsidRPr="00E80A83">
        <w:rPr>
          <w:sz w:val="20"/>
          <w:szCs w:val="20"/>
        </w:rPr>
        <w:t xml:space="preserve"> of transmission of funds forms</w:t>
      </w:r>
    </w:p>
    <w:p w14:paraId="75E9D662" w14:textId="226F9400" w:rsidR="0062147D" w:rsidRPr="00E80A83" w:rsidRDefault="00934754" w:rsidP="00DB3663">
      <w:pPr>
        <w:pStyle w:val="ListParagraph"/>
        <w:numPr>
          <w:ilvl w:val="0"/>
          <w:numId w:val="7"/>
        </w:numPr>
        <w:rPr>
          <w:sz w:val="20"/>
          <w:szCs w:val="20"/>
        </w:rPr>
      </w:pPr>
      <w:r w:rsidRPr="00E80A83">
        <w:rPr>
          <w:sz w:val="20"/>
          <w:szCs w:val="20"/>
        </w:rPr>
        <w:t>Enter charge and credit items to student accounts such as cafeteria, after school and other miscellaneous items</w:t>
      </w:r>
    </w:p>
    <w:p w14:paraId="3CC64D8C" w14:textId="33EE9E30" w:rsidR="001B67A2" w:rsidRDefault="001B67A2" w:rsidP="00E80A83">
      <w:pPr>
        <w:pStyle w:val="ListParagraph"/>
        <w:numPr>
          <w:ilvl w:val="0"/>
          <w:numId w:val="7"/>
        </w:numPr>
        <w:rPr>
          <w:sz w:val="20"/>
          <w:szCs w:val="20"/>
        </w:rPr>
      </w:pPr>
      <w:r w:rsidRPr="001B67A2">
        <w:rPr>
          <w:sz w:val="20"/>
          <w:szCs w:val="20"/>
        </w:rPr>
        <w:t>Explained difficult concepts regarding accounts in a way parents and students can understand</w:t>
      </w:r>
    </w:p>
    <w:p w14:paraId="643767D5" w14:textId="3C9752C3" w:rsidR="001B67A2" w:rsidRDefault="001B67A2" w:rsidP="00E80A83">
      <w:pPr>
        <w:pStyle w:val="ListParagraph"/>
        <w:numPr>
          <w:ilvl w:val="0"/>
          <w:numId w:val="7"/>
        </w:numPr>
        <w:rPr>
          <w:sz w:val="20"/>
          <w:szCs w:val="20"/>
        </w:rPr>
      </w:pPr>
      <w:r w:rsidRPr="001B67A2">
        <w:rPr>
          <w:sz w:val="20"/>
          <w:szCs w:val="20"/>
        </w:rPr>
        <w:t xml:space="preserve">Utilized the Business Office financial system to manage accounts receivable, reconcile accounts, and assist with student </w:t>
      </w:r>
      <w:proofErr w:type="gramStart"/>
      <w:r w:rsidRPr="001B67A2">
        <w:rPr>
          <w:sz w:val="20"/>
          <w:szCs w:val="20"/>
        </w:rPr>
        <w:t>enrollment</w:t>
      </w:r>
      <w:proofErr w:type="gramEnd"/>
    </w:p>
    <w:p w14:paraId="70E0B774" w14:textId="77777777" w:rsidR="002C6C8D" w:rsidRPr="001B67A2" w:rsidRDefault="002C6C8D" w:rsidP="002C6C8D">
      <w:pPr>
        <w:pStyle w:val="ListParagraph"/>
        <w:rPr>
          <w:sz w:val="20"/>
          <w:szCs w:val="20"/>
        </w:rPr>
      </w:pPr>
    </w:p>
    <w:p w14:paraId="5C05D811" w14:textId="1BAAF15E" w:rsidR="005E6F1B" w:rsidRPr="00335C44" w:rsidRDefault="009D4C1D" w:rsidP="00FE6770">
      <w:pPr>
        <w:pBdr>
          <w:bottom w:val="single" w:sz="4" w:space="1" w:color="auto"/>
        </w:pBdr>
        <w:spacing w:line="240" w:lineRule="auto"/>
        <w:contextualSpacing/>
        <w:rPr>
          <w:b/>
          <w:sz w:val="20"/>
          <w:szCs w:val="20"/>
        </w:rPr>
      </w:pPr>
      <w:r w:rsidRPr="00335C44">
        <w:rPr>
          <w:b/>
          <w:sz w:val="20"/>
          <w:szCs w:val="20"/>
        </w:rPr>
        <w:t>SKILLS</w:t>
      </w:r>
      <w:r w:rsidR="005E6F1B" w:rsidRPr="00335C44">
        <w:rPr>
          <w:b/>
          <w:sz w:val="20"/>
          <w:szCs w:val="20"/>
        </w:rPr>
        <w:t xml:space="preserve"> </w:t>
      </w:r>
      <w:r w:rsidR="005E6F1B" w:rsidRPr="00335C44">
        <w:rPr>
          <w:b/>
          <w:sz w:val="20"/>
          <w:szCs w:val="20"/>
        </w:rPr>
        <w:tab/>
      </w:r>
    </w:p>
    <w:p w14:paraId="29733F2D" w14:textId="77777777" w:rsidR="008F3872" w:rsidRPr="00D8201A" w:rsidRDefault="008F3872" w:rsidP="008F3872">
      <w:pPr>
        <w:pStyle w:val="ListParagraph"/>
        <w:numPr>
          <w:ilvl w:val="0"/>
          <w:numId w:val="9"/>
        </w:numPr>
        <w:spacing w:line="240" w:lineRule="auto"/>
        <w:rPr>
          <w:color w:val="000000"/>
          <w:sz w:val="20"/>
          <w:szCs w:val="20"/>
        </w:rPr>
      </w:pPr>
      <w:bookmarkStart w:id="0" w:name="_Hlk524218366"/>
      <w:r w:rsidRPr="00D8201A">
        <w:rPr>
          <w:color w:val="000000"/>
          <w:sz w:val="20"/>
          <w:szCs w:val="20"/>
        </w:rPr>
        <w:t>Accounting and financial reporting</w:t>
      </w:r>
    </w:p>
    <w:p w14:paraId="454B5B58" w14:textId="77777777" w:rsidR="008F3872" w:rsidRPr="00D8201A" w:rsidRDefault="008F3872" w:rsidP="008F3872">
      <w:pPr>
        <w:pStyle w:val="ListParagraph"/>
        <w:numPr>
          <w:ilvl w:val="0"/>
          <w:numId w:val="9"/>
        </w:numPr>
        <w:spacing w:line="240" w:lineRule="auto"/>
        <w:rPr>
          <w:color w:val="000000"/>
          <w:sz w:val="20"/>
          <w:szCs w:val="20"/>
        </w:rPr>
      </w:pPr>
      <w:r w:rsidRPr="00D8201A">
        <w:rPr>
          <w:color w:val="000000"/>
          <w:sz w:val="20"/>
          <w:szCs w:val="20"/>
        </w:rPr>
        <w:t xml:space="preserve">Journal entry preparation and </w:t>
      </w:r>
      <w:proofErr w:type="gramStart"/>
      <w:r w:rsidRPr="00D8201A">
        <w:rPr>
          <w:color w:val="000000"/>
          <w:sz w:val="20"/>
          <w:szCs w:val="20"/>
        </w:rPr>
        <w:t>reconciliation</w:t>
      </w:r>
      <w:proofErr w:type="gramEnd"/>
    </w:p>
    <w:p w14:paraId="14D77A15" w14:textId="6DCB2F48" w:rsidR="008F3872" w:rsidRPr="008F3872" w:rsidRDefault="008F3872" w:rsidP="008F3872">
      <w:pPr>
        <w:pStyle w:val="ListParagraph"/>
        <w:numPr>
          <w:ilvl w:val="0"/>
          <w:numId w:val="9"/>
        </w:numPr>
        <w:spacing w:line="240" w:lineRule="auto"/>
        <w:rPr>
          <w:color w:val="000000"/>
          <w:sz w:val="20"/>
          <w:szCs w:val="20"/>
        </w:rPr>
      </w:pPr>
      <w:r w:rsidRPr="00D8201A">
        <w:rPr>
          <w:color w:val="000000"/>
          <w:sz w:val="20"/>
          <w:szCs w:val="20"/>
        </w:rPr>
        <w:t xml:space="preserve">Tax preparation and </w:t>
      </w:r>
      <w:proofErr w:type="gramStart"/>
      <w:r w:rsidRPr="00D8201A">
        <w:rPr>
          <w:color w:val="000000"/>
          <w:sz w:val="20"/>
          <w:szCs w:val="20"/>
        </w:rPr>
        <w:t>filing</w:t>
      </w:r>
      <w:proofErr w:type="gramEnd"/>
    </w:p>
    <w:p w14:paraId="5F3473D5" w14:textId="012C2015" w:rsidR="009D4C1D" w:rsidRPr="00E80A83" w:rsidRDefault="009D4C1D" w:rsidP="00E80A83">
      <w:pPr>
        <w:pStyle w:val="ListParagraph"/>
        <w:numPr>
          <w:ilvl w:val="0"/>
          <w:numId w:val="9"/>
        </w:numPr>
        <w:spacing w:line="240" w:lineRule="auto"/>
        <w:rPr>
          <w:sz w:val="20"/>
          <w:szCs w:val="20"/>
        </w:rPr>
      </w:pPr>
      <w:r w:rsidRPr="00E80A83">
        <w:rPr>
          <w:color w:val="000000"/>
          <w:sz w:val="20"/>
          <w:szCs w:val="20"/>
        </w:rPr>
        <w:t xml:space="preserve">Demonstrates leadership skills by proactively assisting others and fulfilling </w:t>
      </w:r>
      <w:proofErr w:type="gramStart"/>
      <w:r w:rsidRPr="00E80A83">
        <w:rPr>
          <w:color w:val="000000"/>
          <w:sz w:val="20"/>
          <w:szCs w:val="20"/>
        </w:rPr>
        <w:t>responsibilities</w:t>
      </w:r>
      <w:proofErr w:type="gramEnd"/>
    </w:p>
    <w:p w14:paraId="2AF2C1DD" w14:textId="0112FE97" w:rsidR="009D4C1D" w:rsidRPr="00E80A83" w:rsidRDefault="009D4C1D" w:rsidP="00E80A83">
      <w:pPr>
        <w:pStyle w:val="ListParagraph"/>
        <w:numPr>
          <w:ilvl w:val="0"/>
          <w:numId w:val="9"/>
        </w:numPr>
        <w:spacing w:line="240" w:lineRule="auto"/>
        <w:rPr>
          <w:sz w:val="20"/>
          <w:szCs w:val="20"/>
        </w:rPr>
      </w:pPr>
      <w:bookmarkStart w:id="1" w:name="_Hlk524218336"/>
      <w:bookmarkEnd w:id="0"/>
      <w:r w:rsidRPr="00E80A83">
        <w:rPr>
          <w:color w:val="000000"/>
          <w:sz w:val="20"/>
          <w:szCs w:val="20"/>
        </w:rPr>
        <w:t>Excellent communication skills developed through mentoring and presentation experience</w:t>
      </w:r>
    </w:p>
    <w:p w14:paraId="50BD881F" w14:textId="2E4806D3" w:rsidR="00BB62B6" w:rsidRPr="00E80A83" w:rsidRDefault="00BB62B6" w:rsidP="00E80A83">
      <w:pPr>
        <w:pStyle w:val="ListParagraph"/>
        <w:numPr>
          <w:ilvl w:val="0"/>
          <w:numId w:val="9"/>
        </w:numPr>
        <w:spacing w:line="240" w:lineRule="auto"/>
        <w:rPr>
          <w:sz w:val="20"/>
          <w:szCs w:val="20"/>
        </w:rPr>
      </w:pPr>
      <w:r w:rsidRPr="00E80A83">
        <w:rPr>
          <w:color w:val="000000"/>
          <w:sz w:val="20"/>
          <w:szCs w:val="20"/>
        </w:rPr>
        <w:t>Eagerness to learn and ability to adapt to change</w:t>
      </w:r>
    </w:p>
    <w:p w14:paraId="604A6F54" w14:textId="2A621198" w:rsidR="007C25B4" w:rsidRPr="00B9615C" w:rsidRDefault="00BB62B6" w:rsidP="00391956">
      <w:pPr>
        <w:pStyle w:val="ListParagraph"/>
        <w:numPr>
          <w:ilvl w:val="0"/>
          <w:numId w:val="9"/>
        </w:numPr>
        <w:spacing w:line="240" w:lineRule="auto"/>
        <w:rPr>
          <w:sz w:val="20"/>
          <w:szCs w:val="20"/>
        </w:rPr>
      </w:pPr>
      <w:r w:rsidRPr="00E80A83">
        <w:rPr>
          <w:color w:val="000000"/>
          <w:sz w:val="20"/>
          <w:szCs w:val="20"/>
        </w:rPr>
        <w:t xml:space="preserve">Work independently and flexibly in a busy, open, and active </w:t>
      </w:r>
      <w:proofErr w:type="gramStart"/>
      <w:r w:rsidRPr="00E80A83">
        <w:rPr>
          <w:color w:val="000000"/>
          <w:sz w:val="20"/>
          <w:szCs w:val="20"/>
        </w:rPr>
        <w:t>environmen</w:t>
      </w:r>
      <w:bookmarkEnd w:id="1"/>
      <w:r w:rsidR="00BB0423">
        <w:rPr>
          <w:color w:val="000000"/>
          <w:sz w:val="20"/>
          <w:szCs w:val="20"/>
        </w:rPr>
        <w:t>t</w:t>
      </w:r>
      <w:proofErr w:type="gramEnd"/>
    </w:p>
    <w:p w14:paraId="687D52DE" w14:textId="0680F61A" w:rsidR="00B9615C" w:rsidRPr="00B9615C" w:rsidRDefault="00B9615C" w:rsidP="00391956">
      <w:pPr>
        <w:pStyle w:val="ListParagraph"/>
        <w:numPr>
          <w:ilvl w:val="0"/>
          <w:numId w:val="9"/>
        </w:numPr>
        <w:spacing w:line="240" w:lineRule="auto"/>
        <w:rPr>
          <w:sz w:val="20"/>
          <w:szCs w:val="20"/>
        </w:rPr>
      </w:pPr>
      <w:r w:rsidRPr="00B9615C">
        <w:rPr>
          <w:sz w:val="20"/>
          <w:szCs w:val="20"/>
        </w:rPr>
        <w:t>Bilingual in Arabic (written and spoken)</w:t>
      </w:r>
    </w:p>
    <w:p w14:paraId="56AE5500" w14:textId="77777777" w:rsidR="004D5262" w:rsidRPr="00335C44" w:rsidRDefault="004D5262" w:rsidP="001B5FB6">
      <w:pPr>
        <w:pBdr>
          <w:bottom w:val="single" w:sz="4" w:space="1" w:color="auto"/>
        </w:pBdr>
        <w:spacing w:line="240" w:lineRule="auto"/>
        <w:contextualSpacing/>
        <w:rPr>
          <w:b/>
          <w:sz w:val="20"/>
          <w:szCs w:val="20"/>
        </w:rPr>
      </w:pPr>
      <w:r w:rsidRPr="00335C44">
        <w:rPr>
          <w:b/>
          <w:sz w:val="20"/>
          <w:szCs w:val="20"/>
        </w:rPr>
        <w:t>Certifications</w:t>
      </w:r>
    </w:p>
    <w:p w14:paraId="00CBFB24" w14:textId="75803F01" w:rsidR="00EC4E58" w:rsidRPr="00254318" w:rsidRDefault="007F7916" w:rsidP="00EC4E58">
      <w:pPr>
        <w:pStyle w:val="ListParagraph"/>
        <w:numPr>
          <w:ilvl w:val="0"/>
          <w:numId w:val="9"/>
        </w:numPr>
        <w:spacing w:line="240" w:lineRule="auto"/>
        <w:rPr>
          <w:color w:val="000000"/>
          <w:sz w:val="20"/>
          <w:szCs w:val="20"/>
        </w:rPr>
      </w:pPr>
      <w:r w:rsidRPr="00EC4E58">
        <w:rPr>
          <w:color w:val="000000"/>
          <w:sz w:val="20"/>
          <w:szCs w:val="20"/>
        </w:rPr>
        <w:t xml:space="preserve">Certified Public Accountant (CPA) Candidate: Passed all four parts of the CPA exam and currently working towards obtaining </w:t>
      </w:r>
      <w:proofErr w:type="gramStart"/>
      <w:r w:rsidRPr="00EC4E58">
        <w:rPr>
          <w:color w:val="000000"/>
          <w:sz w:val="20"/>
          <w:szCs w:val="20"/>
        </w:rPr>
        <w:t>licensure</w:t>
      </w:r>
      <w:proofErr w:type="gramEnd"/>
      <w:r w:rsidRPr="00EC4E58">
        <w:rPr>
          <w:color w:val="000000"/>
          <w:sz w:val="20"/>
          <w:szCs w:val="20"/>
        </w:rPr>
        <w:t xml:space="preserve"> </w:t>
      </w:r>
    </w:p>
    <w:p w14:paraId="07D4CFCA" w14:textId="35C0A4E4" w:rsidR="00657010" w:rsidRPr="00335C44" w:rsidRDefault="00657010" w:rsidP="001B5FB6">
      <w:pPr>
        <w:pBdr>
          <w:bottom w:val="single" w:sz="4" w:space="1" w:color="auto"/>
        </w:pBdr>
        <w:spacing w:line="240" w:lineRule="auto"/>
        <w:contextualSpacing/>
        <w:rPr>
          <w:b/>
          <w:sz w:val="20"/>
          <w:szCs w:val="20"/>
        </w:rPr>
      </w:pPr>
      <w:r w:rsidRPr="00335C44">
        <w:rPr>
          <w:b/>
          <w:sz w:val="20"/>
          <w:szCs w:val="20"/>
        </w:rPr>
        <w:t>Languages</w:t>
      </w:r>
    </w:p>
    <w:p w14:paraId="0A3420C6" w14:textId="77777777" w:rsidR="00657010" w:rsidRPr="00657010" w:rsidRDefault="00657010" w:rsidP="00657010">
      <w:pPr>
        <w:numPr>
          <w:ilvl w:val="0"/>
          <w:numId w:val="17"/>
        </w:numPr>
        <w:spacing w:before="100" w:beforeAutospacing="1" w:after="100" w:afterAutospacing="1" w:line="240" w:lineRule="auto"/>
        <w:rPr>
          <w:sz w:val="20"/>
          <w:szCs w:val="20"/>
        </w:rPr>
      </w:pPr>
      <w:r w:rsidRPr="00657010">
        <w:rPr>
          <w:sz w:val="20"/>
          <w:szCs w:val="20"/>
        </w:rPr>
        <w:t>English (Fluent)</w:t>
      </w:r>
    </w:p>
    <w:p w14:paraId="0CD9FBBD" w14:textId="77777777" w:rsidR="00657010" w:rsidRDefault="00657010" w:rsidP="00657010">
      <w:pPr>
        <w:numPr>
          <w:ilvl w:val="0"/>
          <w:numId w:val="17"/>
        </w:numPr>
        <w:spacing w:before="100" w:beforeAutospacing="1" w:after="100" w:afterAutospacing="1" w:line="240" w:lineRule="auto"/>
        <w:rPr>
          <w:sz w:val="20"/>
          <w:szCs w:val="20"/>
        </w:rPr>
      </w:pPr>
      <w:r w:rsidRPr="00657010">
        <w:rPr>
          <w:sz w:val="20"/>
          <w:szCs w:val="20"/>
        </w:rPr>
        <w:t>Arabic (Fluent)</w:t>
      </w:r>
    </w:p>
    <w:p w14:paraId="1D346D7A" w14:textId="77777777" w:rsidR="00335C44" w:rsidRPr="00335C44" w:rsidRDefault="00335C44" w:rsidP="00335C44">
      <w:pPr>
        <w:pBdr>
          <w:bottom w:val="single" w:sz="4" w:space="1" w:color="auto"/>
        </w:pBdr>
        <w:spacing w:line="240" w:lineRule="auto"/>
        <w:contextualSpacing/>
        <w:rPr>
          <w:b/>
          <w:sz w:val="20"/>
          <w:szCs w:val="20"/>
        </w:rPr>
      </w:pPr>
      <w:r w:rsidRPr="00335C44">
        <w:rPr>
          <w:b/>
          <w:sz w:val="20"/>
          <w:szCs w:val="20"/>
        </w:rPr>
        <w:t>References</w:t>
      </w:r>
    </w:p>
    <w:p w14:paraId="7F58940B" w14:textId="77777777" w:rsidR="00335C44" w:rsidRDefault="00335C44" w:rsidP="00335C44">
      <w:pPr>
        <w:pStyle w:val="NormalWeb"/>
      </w:pPr>
      <w:r>
        <w:t>Available upon request.</w:t>
      </w:r>
    </w:p>
    <w:p w14:paraId="0E38826B" w14:textId="77777777" w:rsidR="00335C44" w:rsidRDefault="00335C44" w:rsidP="00335C44">
      <w:pPr>
        <w:spacing w:before="100" w:beforeAutospacing="1" w:after="100" w:afterAutospacing="1" w:line="240" w:lineRule="auto"/>
        <w:ind w:left="720"/>
        <w:rPr>
          <w:sz w:val="20"/>
          <w:szCs w:val="20"/>
        </w:rPr>
      </w:pPr>
    </w:p>
    <w:sectPr w:rsidR="00335C44" w:rsidSect="000C40AC">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738E" w14:textId="77777777" w:rsidR="003E4737" w:rsidRPr="00D94C35" w:rsidRDefault="003E4737" w:rsidP="00541673">
      <w:pPr>
        <w:spacing w:after="0" w:line="240" w:lineRule="auto"/>
        <w:rPr>
          <w:sz w:val="20"/>
          <w:szCs w:val="20"/>
        </w:rPr>
      </w:pPr>
      <w:r w:rsidRPr="00D94C35">
        <w:rPr>
          <w:sz w:val="20"/>
          <w:szCs w:val="20"/>
        </w:rPr>
        <w:separator/>
      </w:r>
    </w:p>
  </w:endnote>
  <w:endnote w:type="continuationSeparator" w:id="0">
    <w:p w14:paraId="1B602BE9" w14:textId="77777777" w:rsidR="003E4737" w:rsidRPr="00D94C35" w:rsidRDefault="003E4737" w:rsidP="00541673">
      <w:pPr>
        <w:spacing w:after="0" w:line="240" w:lineRule="auto"/>
        <w:rPr>
          <w:sz w:val="20"/>
          <w:szCs w:val="20"/>
        </w:rPr>
      </w:pPr>
      <w:r w:rsidRPr="00D94C3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AB538" w14:textId="77777777" w:rsidR="003E4737" w:rsidRPr="00D94C35" w:rsidRDefault="003E4737" w:rsidP="00541673">
      <w:pPr>
        <w:spacing w:after="0" w:line="240" w:lineRule="auto"/>
        <w:rPr>
          <w:sz w:val="20"/>
          <w:szCs w:val="20"/>
        </w:rPr>
      </w:pPr>
      <w:r w:rsidRPr="00D94C35">
        <w:rPr>
          <w:sz w:val="20"/>
          <w:szCs w:val="20"/>
        </w:rPr>
        <w:separator/>
      </w:r>
    </w:p>
  </w:footnote>
  <w:footnote w:type="continuationSeparator" w:id="0">
    <w:p w14:paraId="4D8EE760" w14:textId="77777777" w:rsidR="003E4737" w:rsidRPr="00D94C35" w:rsidRDefault="003E4737" w:rsidP="00541673">
      <w:pPr>
        <w:spacing w:after="0" w:line="240" w:lineRule="auto"/>
        <w:rPr>
          <w:sz w:val="20"/>
          <w:szCs w:val="20"/>
        </w:rPr>
      </w:pPr>
      <w:r w:rsidRPr="00D94C3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947A" w14:textId="3A10181D" w:rsidR="001B1EC1" w:rsidRDefault="001B1EC1">
    <w:pPr>
      <w:pStyle w:val="Header"/>
    </w:pPr>
  </w:p>
  <w:p w14:paraId="6BCEB787" w14:textId="77777777" w:rsidR="001B1EC1" w:rsidRDefault="001B1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936"/>
    <w:multiLevelType w:val="hybridMultilevel"/>
    <w:tmpl w:val="C93EE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A00713"/>
    <w:multiLevelType w:val="hybridMultilevel"/>
    <w:tmpl w:val="27DC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0FBB"/>
    <w:multiLevelType w:val="hybridMultilevel"/>
    <w:tmpl w:val="6306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531BD"/>
    <w:multiLevelType w:val="hybridMultilevel"/>
    <w:tmpl w:val="9E5C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B674C"/>
    <w:multiLevelType w:val="multilevel"/>
    <w:tmpl w:val="5672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F1334"/>
    <w:multiLevelType w:val="hybridMultilevel"/>
    <w:tmpl w:val="F3BE5B4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6" w15:restartNumberingAfterBreak="0">
    <w:nsid w:val="3B0A38F4"/>
    <w:multiLevelType w:val="hybridMultilevel"/>
    <w:tmpl w:val="302EB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6311FD"/>
    <w:multiLevelType w:val="hybridMultilevel"/>
    <w:tmpl w:val="705E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57AF3"/>
    <w:multiLevelType w:val="hybridMultilevel"/>
    <w:tmpl w:val="2C84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236B5"/>
    <w:multiLevelType w:val="hybridMultilevel"/>
    <w:tmpl w:val="EC3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5089D"/>
    <w:multiLevelType w:val="hybridMultilevel"/>
    <w:tmpl w:val="2078209E"/>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11" w15:restartNumberingAfterBreak="0">
    <w:nsid w:val="5EB754ED"/>
    <w:multiLevelType w:val="hybridMultilevel"/>
    <w:tmpl w:val="8516F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653811"/>
    <w:multiLevelType w:val="multilevel"/>
    <w:tmpl w:val="4158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B03C5"/>
    <w:multiLevelType w:val="hybridMultilevel"/>
    <w:tmpl w:val="44D887A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4" w15:restartNumberingAfterBreak="0">
    <w:nsid w:val="6D970833"/>
    <w:multiLevelType w:val="hybridMultilevel"/>
    <w:tmpl w:val="751C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25D02"/>
    <w:multiLevelType w:val="hybridMultilevel"/>
    <w:tmpl w:val="AF88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96800"/>
    <w:multiLevelType w:val="multilevel"/>
    <w:tmpl w:val="41E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86317">
    <w:abstractNumId w:val="13"/>
  </w:num>
  <w:num w:numId="2" w16cid:durableId="2033650832">
    <w:abstractNumId w:val="5"/>
  </w:num>
  <w:num w:numId="3" w16cid:durableId="426927856">
    <w:abstractNumId w:val="0"/>
  </w:num>
  <w:num w:numId="4" w16cid:durableId="612596402">
    <w:abstractNumId w:val="10"/>
  </w:num>
  <w:num w:numId="5" w16cid:durableId="45103760">
    <w:abstractNumId w:val="9"/>
  </w:num>
  <w:num w:numId="6" w16cid:durableId="1403337392">
    <w:abstractNumId w:val="11"/>
  </w:num>
  <w:num w:numId="7" w16cid:durableId="1373308230">
    <w:abstractNumId w:val="7"/>
  </w:num>
  <w:num w:numId="8" w16cid:durableId="1601599386">
    <w:abstractNumId w:val="8"/>
  </w:num>
  <w:num w:numId="9" w16cid:durableId="2020308720">
    <w:abstractNumId w:val="15"/>
  </w:num>
  <w:num w:numId="10" w16cid:durableId="778836463">
    <w:abstractNumId w:val="14"/>
  </w:num>
  <w:num w:numId="11" w16cid:durableId="1360352657">
    <w:abstractNumId w:val="4"/>
  </w:num>
  <w:num w:numId="12" w16cid:durableId="2004625896">
    <w:abstractNumId w:val="6"/>
  </w:num>
  <w:num w:numId="13" w16cid:durableId="711805117">
    <w:abstractNumId w:val="1"/>
  </w:num>
  <w:num w:numId="14" w16cid:durableId="505756506">
    <w:abstractNumId w:val="2"/>
  </w:num>
  <w:num w:numId="15" w16cid:durableId="1228373226">
    <w:abstractNumId w:val="3"/>
  </w:num>
  <w:num w:numId="16" w16cid:durableId="1820732873">
    <w:abstractNumId w:val="12"/>
  </w:num>
  <w:num w:numId="17" w16cid:durableId="15475216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MDE3MzY3NbI0NrVQ0lEKTi0uzszPAykwNKwFANErqV8tAAAA"/>
  </w:docVars>
  <w:rsids>
    <w:rsidRoot w:val="005F6B78"/>
    <w:rsid w:val="00041282"/>
    <w:rsid w:val="00083284"/>
    <w:rsid w:val="000977B9"/>
    <w:rsid w:val="000B02B7"/>
    <w:rsid w:val="000C40AC"/>
    <w:rsid w:val="000D3316"/>
    <w:rsid w:val="00151C7F"/>
    <w:rsid w:val="00157632"/>
    <w:rsid w:val="001A12B9"/>
    <w:rsid w:val="001A2B96"/>
    <w:rsid w:val="001A6E98"/>
    <w:rsid w:val="001B1EC1"/>
    <w:rsid w:val="001B2118"/>
    <w:rsid w:val="001B5FB6"/>
    <w:rsid w:val="001B67A2"/>
    <w:rsid w:val="001D3198"/>
    <w:rsid w:val="001D31C0"/>
    <w:rsid w:val="001F6BD4"/>
    <w:rsid w:val="00233E6E"/>
    <w:rsid w:val="00240266"/>
    <w:rsid w:val="002418E9"/>
    <w:rsid w:val="00254318"/>
    <w:rsid w:val="00263E2F"/>
    <w:rsid w:val="002670A1"/>
    <w:rsid w:val="002C6C8D"/>
    <w:rsid w:val="002D08AA"/>
    <w:rsid w:val="00300520"/>
    <w:rsid w:val="00305C51"/>
    <w:rsid w:val="00330B76"/>
    <w:rsid w:val="00335C44"/>
    <w:rsid w:val="0034045C"/>
    <w:rsid w:val="00350BA2"/>
    <w:rsid w:val="00391956"/>
    <w:rsid w:val="00393946"/>
    <w:rsid w:val="003B1AE4"/>
    <w:rsid w:val="003C7F9E"/>
    <w:rsid w:val="003D4127"/>
    <w:rsid w:val="003E3782"/>
    <w:rsid w:val="003E4737"/>
    <w:rsid w:val="003F6409"/>
    <w:rsid w:val="0045464B"/>
    <w:rsid w:val="00464C98"/>
    <w:rsid w:val="004B3229"/>
    <w:rsid w:val="004B70E9"/>
    <w:rsid w:val="004C2F5B"/>
    <w:rsid w:val="004D5262"/>
    <w:rsid w:val="00501064"/>
    <w:rsid w:val="0051322D"/>
    <w:rsid w:val="00515E22"/>
    <w:rsid w:val="00520581"/>
    <w:rsid w:val="00541673"/>
    <w:rsid w:val="005747B5"/>
    <w:rsid w:val="005B6D4F"/>
    <w:rsid w:val="005C77FA"/>
    <w:rsid w:val="005E4254"/>
    <w:rsid w:val="005E6F1B"/>
    <w:rsid w:val="005F6B78"/>
    <w:rsid w:val="0062147D"/>
    <w:rsid w:val="00657010"/>
    <w:rsid w:val="00665756"/>
    <w:rsid w:val="006B4903"/>
    <w:rsid w:val="006F45BF"/>
    <w:rsid w:val="00722818"/>
    <w:rsid w:val="007379BF"/>
    <w:rsid w:val="00770EB2"/>
    <w:rsid w:val="007B485A"/>
    <w:rsid w:val="007B592C"/>
    <w:rsid w:val="007B6539"/>
    <w:rsid w:val="007C25B4"/>
    <w:rsid w:val="007F7916"/>
    <w:rsid w:val="00827A3E"/>
    <w:rsid w:val="00854040"/>
    <w:rsid w:val="00883BDD"/>
    <w:rsid w:val="008C075D"/>
    <w:rsid w:val="008F3872"/>
    <w:rsid w:val="008F43E4"/>
    <w:rsid w:val="00903AC3"/>
    <w:rsid w:val="00934754"/>
    <w:rsid w:val="00962D27"/>
    <w:rsid w:val="009A2164"/>
    <w:rsid w:val="009D4C1D"/>
    <w:rsid w:val="009D6B75"/>
    <w:rsid w:val="00A0538B"/>
    <w:rsid w:val="00A061FC"/>
    <w:rsid w:val="00A15A69"/>
    <w:rsid w:val="00A54332"/>
    <w:rsid w:val="00AB2CEA"/>
    <w:rsid w:val="00AD7930"/>
    <w:rsid w:val="00AF2EBF"/>
    <w:rsid w:val="00B10411"/>
    <w:rsid w:val="00B46077"/>
    <w:rsid w:val="00B46389"/>
    <w:rsid w:val="00B9615C"/>
    <w:rsid w:val="00BB0423"/>
    <w:rsid w:val="00BB62B6"/>
    <w:rsid w:val="00BB64F0"/>
    <w:rsid w:val="00BE73AF"/>
    <w:rsid w:val="00C36A38"/>
    <w:rsid w:val="00C50D20"/>
    <w:rsid w:val="00C8517D"/>
    <w:rsid w:val="00D22959"/>
    <w:rsid w:val="00D80846"/>
    <w:rsid w:val="00D8201A"/>
    <w:rsid w:val="00D93D3E"/>
    <w:rsid w:val="00D94C35"/>
    <w:rsid w:val="00DB3663"/>
    <w:rsid w:val="00DD1D88"/>
    <w:rsid w:val="00DE7785"/>
    <w:rsid w:val="00E23591"/>
    <w:rsid w:val="00E34E3E"/>
    <w:rsid w:val="00E4363C"/>
    <w:rsid w:val="00E4524F"/>
    <w:rsid w:val="00E806FF"/>
    <w:rsid w:val="00E80A83"/>
    <w:rsid w:val="00E919A5"/>
    <w:rsid w:val="00EC4E58"/>
    <w:rsid w:val="00EF1B52"/>
    <w:rsid w:val="00EF241C"/>
    <w:rsid w:val="00F079EA"/>
    <w:rsid w:val="00F37979"/>
    <w:rsid w:val="00F64736"/>
    <w:rsid w:val="00FC412A"/>
    <w:rsid w:val="00FC6CE0"/>
    <w:rsid w:val="00FD3D58"/>
    <w:rsid w:val="00FE6770"/>
    <w:rsid w:val="00FF2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FB0F"/>
  <w15:chartTrackingRefBased/>
  <w15:docId w15:val="{77A20072-A29C-4E3F-8120-F4D4594E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6B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6B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B7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F6B7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F6B78"/>
    <w:pPr>
      <w:spacing w:after="0" w:line="240" w:lineRule="auto"/>
    </w:pPr>
  </w:style>
  <w:style w:type="character" w:customStyle="1" w:styleId="Heading3Char">
    <w:name w:val="Heading 3 Char"/>
    <w:basedOn w:val="DefaultParagraphFont"/>
    <w:link w:val="Heading3"/>
    <w:uiPriority w:val="9"/>
    <w:rsid w:val="005F6B7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10411"/>
    <w:rPr>
      <w:color w:val="0563C1" w:themeColor="hyperlink"/>
      <w:u w:val="single"/>
    </w:rPr>
  </w:style>
  <w:style w:type="paragraph" w:styleId="ListParagraph">
    <w:name w:val="List Paragraph"/>
    <w:basedOn w:val="Normal"/>
    <w:uiPriority w:val="34"/>
    <w:qFormat/>
    <w:rsid w:val="005E6F1B"/>
    <w:pPr>
      <w:ind w:left="720"/>
      <w:contextualSpacing/>
    </w:pPr>
  </w:style>
  <w:style w:type="paragraph" w:styleId="Header">
    <w:name w:val="header"/>
    <w:basedOn w:val="Normal"/>
    <w:link w:val="HeaderChar"/>
    <w:uiPriority w:val="99"/>
    <w:unhideWhenUsed/>
    <w:rsid w:val="0054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673"/>
  </w:style>
  <w:style w:type="paragraph" w:styleId="Footer">
    <w:name w:val="footer"/>
    <w:basedOn w:val="Normal"/>
    <w:link w:val="FooterChar"/>
    <w:uiPriority w:val="99"/>
    <w:unhideWhenUsed/>
    <w:rsid w:val="0054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673"/>
  </w:style>
  <w:style w:type="paragraph" w:styleId="BalloonText">
    <w:name w:val="Balloon Text"/>
    <w:basedOn w:val="Normal"/>
    <w:link w:val="BalloonTextChar"/>
    <w:uiPriority w:val="99"/>
    <w:semiHidden/>
    <w:unhideWhenUsed/>
    <w:rsid w:val="00DD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D88"/>
    <w:rPr>
      <w:rFonts w:ascii="Segoe UI" w:hAnsi="Segoe UI" w:cs="Segoe UI"/>
      <w:sz w:val="18"/>
      <w:szCs w:val="18"/>
    </w:rPr>
  </w:style>
  <w:style w:type="character" w:styleId="Strong">
    <w:name w:val="Strong"/>
    <w:basedOn w:val="DefaultParagraphFont"/>
    <w:uiPriority w:val="22"/>
    <w:qFormat/>
    <w:rsid w:val="002C6C8D"/>
    <w:rPr>
      <w:b/>
      <w:bCs/>
    </w:rPr>
  </w:style>
  <w:style w:type="paragraph" w:styleId="NormalWeb">
    <w:name w:val="Normal (Web)"/>
    <w:basedOn w:val="Normal"/>
    <w:uiPriority w:val="99"/>
    <w:semiHidden/>
    <w:unhideWhenUsed/>
    <w:rsid w:val="00335C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102826">
      <w:bodyDiv w:val="1"/>
      <w:marLeft w:val="0"/>
      <w:marRight w:val="0"/>
      <w:marTop w:val="0"/>
      <w:marBottom w:val="0"/>
      <w:divBdr>
        <w:top w:val="none" w:sz="0" w:space="0" w:color="auto"/>
        <w:left w:val="none" w:sz="0" w:space="0" w:color="auto"/>
        <w:bottom w:val="none" w:sz="0" w:space="0" w:color="auto"/>
        <w:right w:val="none" w:sz="0" w:space="0" w:color="auto"/>
      </w:divBdr>
    </w:div>
    <w:div w:id="1477139578">
      <w:bodyDiv w:val="1"/>
      <w:marLeft w:val="0"/>
      <w:marRight w:val="0"/>
      <w:marTop w:val="0"/>
      <w:marBottom w:val="0"/>
      <w:divBdr>
        <w:top w:val="none" w:sz="0" w:space="0" w:color="auto"/>
        <w:left w:val="none" w:sz="0" w:space="0" w:color="auto"/>
        <w:bottom w:val="none" w:sz="0" w:space="0" w:color="auto"/>
        <w:right w:val="none" w:sz="0" w:space="0" w:color="auto"/>
      </w:divBdr>
    </w:div>
    <w:div w:id="1830168532">
      <w:bodyDiv w:val="1"/>
      <w:marLeft w:val="0"/>
      <w:marRight w:val="0"/>
      <w:marTop w:val="0"/>
      <w:marBottom w:val="0"/>
      <w:divBdr>
        <w:top w:val="none" w:sz="0" w:space="0" w:color="auto"/>
        <w:left w:val="none" w:sz="0" w:space="0" w:color="auto"/>
        <w:bottom w:val="none" w:sz="0" w:space="0" w:color="auto"/>
        <w:right w:val="none" w:sz="0" w:space="0" w:color="auto"/>
      </w:divBdr>
    </w:div>
    <w:div w:id="21358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rnassif0325</dc:creator>
  <cp:keywords/>
  <dc:description/>
  <cp:lastModifiedBy>Nassif, Ramy</cp:lastModifiedBy>
  <cp:revision>39</cp:revision>
  <cp:lastPrinted>2019-09-03T18:38:00Z</cp:lastPrinted>
  <dcterms:created xsi:type="dcterms:W3CDTF">2024-07-02T19:39:00Z</dcterms:created>
  <dcterms:modified xsi:type="dcterms:W3CDTF">2024-07-02T21:10:00Z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f2b56-bb01-44f2-a2cb-521aeefbbaba_Enabled">
    <vt:lpwstr>true</vt:lpwstr>
  </property>
  <property fmtid="{D5CDD505-2E9C-101B-9397-08002B2CF9AE}" pid="3" name="MSIP_Label_eb3f2b56-bb01-44f2-a2cb-521aeefbbaba_SetDate">
    <vt:lpwstr>2024-07-02T19:39:51Z</vt:lpwstr>
  </property>
  <property fmtid="{D5CDD505-2E9C-101B-9397-08002B2CF9AE}" pid="4" name="MSIP_Label_eb3f2b56-bb01-44f2-a2cb-521aeefbbaba_Method">
    <vt:lpwstr>Standard</vt:lpwstr>
  </property>
  <property fmtid="{D5CDD505-2E9C-101B-9397-08002B2CF9AE}" pid="5" name="MSIP_Label_eb3f2b56-bb01-44f2-a2cb-521aeefbbaba_Name">
    <vt:lpwstr>defa4170-0d19-0005-0004-bc88714345d2</vt:lpwstr>
  </property>
  <property fmtid="{D5CDD505-2E9C-101B-9397-08002B2CF9AE}" pid="6" name="MSIP_Label_eb3f2b56-bb01-44f2-a2cb-521aeefbbaba_SiteId">
    <vt:lpwstr>03d4f118-ca2f-4693-a1a6-b7d64679d434</vt:lpwstr>
  </property>
  <property fmtid="{D5CDD505-2E9C-101B-9397-08002B2CF9AE}" pid="7" name="MSIP_Label_eb3f2b56-bb01-44f2-a2cb-521aeefbbaba_ActionId">
    <vt:lpwstr>79d357b4-e43c-4da5-932a-5d065523522e</vt:lpwstr>
  </property>
  <property fmtid="{D5CDD505-2E9C-101B-9397-08002B2CF9AE}" pid="8" name="MSIP_Label_eb3f2b56-bb01-44f2-a2cb-521aeefbbaba_ContentBits">
    <vt:lpwstr>0</vt:lpwstr>
  </property>
</Properties>
</file>